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961D4" w14:textId="58A1137A" w:rsidR="00724B5F" w:rsidRPr="004C7521" w:rsidRDefault="00623542" w:rsidP="00EF4A19">
      <w:pPr>
        <w:jc w:val="center"/>
        <w:rPr>
          <w:rFonts w:ascii="BIZ UDゴシック" w:eastAsia="BIZ UDゴシック" w:hAnsi="BIZ UDゴシック"/>
          <w:sz w:val="36"/>
        </w:rPr>
      </w:pPr>
      <w:r w:rsidRPr="004C7521">
        <w:rPr>
          <w:rFonts w:ascii="BIZ UDゴシック" w:eastAsia="BIZ UDゴシック" w:hAnsi="BIZ UDゴシック" w:hint="eastAsia"/>
          <w:sz w:val="36"/>
        </w:rPr>
        <w:t>南信州広域連合</w:t>
      </w:r>
      <w:r w:rsidR="00D046F9">
        <w:rPr>
          <w:rFonts w:ascii="BIZ UDゴシック" w:eastAsia="BIZ UDゴシック" w:hAnsi="BIZ UDゴシック" w:hint="eastAsia"/>
          <w:sz w:val="36"/>
        </w:rPr>
        <w:t>要</w:t>
      </w:r>
      <w:r w:rsidR="00EF4A19" w:rsidRPr="004C7521">
        <w:rPr>
          <w:rFonts w:ascii="BIZ UDゴシック" w:eastAsia="BIZ UDゴシック" w:hAnsi="BIZ UDゴシック" w:hint="eastAsia"/>
          <w:sz w:val="36"/>
        </w:rPr>
        <w:t>介護認定</w:t>
      </w:r>
      <w:r w:rsidR="00D046F9">
        <w:rPr>
          <w:rFonts w:ascii="BIZ UDゴシック" w:eastAsia="BIZ UDゴシック" w:hAnsi="BIZ UDゴシック" w:hint="eastAsia"/>
          <w:sz w:val="36"/>
        </w:rPr>
        <w:t>支援</w:t>
      </w:r>
      <w:r w:rsidR="00EF4A19" w:rsidRPr="004C7521">
        <w:rPr>
          <w:rFonts w:ascii="BIZ UDゴシック" w:eastAsia="BIZ UDゴシック" w:hAnsi="BIZ UDゴシック" w:hint="eastAsia"/>
          <w:sz w:val="36"/>
        </w:rPr>
        <w:t>システムに係る</w:t>
      </w:r>
    </w:p>
    <w:p w14:paraId="3C4A3F6F" w14:textId="5B53E5E1" w:rsidR="00B2290E" w:rsidRPr="004C7521" w:rsidRDefault="00EF4A19" w:rsidP="00B2290E">
      <w:pPr>
        <w:jc w:val="center"/>
        <w:rPr>
          <w:rFonts w:ascii="BIZ UDゴシック" w:eastAsia="BIZ UDゴシック" w:hAnsi="BIZ UDゴシック"/>
          <w:sz w:val="36"/>
        </w:rPr>
      </w:pPr>
      <w:r w:rsidRPr="004C7521">
        <w:rPr>
          <w:rFonts w:ascii="BIZ UDゴシック" w:eastAsia="BIZ UDゴシック" w:hAnsi="BIZ UDゴシック" w:hint="eastAsia"/>
          <w:sz w:val="36"/>
        </w:rPr>
        <w:t>情報提供依頼(RFI)</w:t>
      </w:r>
    </w:p>
    <w:p w14:paraId="2E4361E0" w14:textId="77777777" w:rsidR="00EF4A19" w:rsidRPr="004C7521" w:rsidRDefault="00EF4A19" w:rsidP="00EF4A19">
      <w:pPr>
        <w:jc w:val="center"/>
        <w:rPr>
          <w:rFonts w:ascii="BIZ UDゴシック" w:eastAsia="BIZ UDゴシック" w:hAnsi="BIZ UDゴシック"/>
          <w:sz w:val="36"/>
        </w:rPr>
      </w:pPr>
    </w:p>
    <w:p w14:paraId="6A0EA54A" w14:textId="77777777" w:rsidR="00EF4A19" w:rsidRPr="004C7521" w:rsidRDefault="00EF4A19" w:rsidP="00EF4A19">
      <w:pPr>
        <w:jc w:val="center"/>
        <w:rPr>
          <w:rFonts w:ascii="BIZ UDゴシック" w:eastAsia="BIZ UDゴシック" w:hAnsi="BIZ UDゴシック"/>
          <w:sz w:val="36"/>
        </w:rPr>
      </w:pPr>
    </w:p>
    <w:p w14:paraId="4EE7FCB2" w14:textId="77777777" w:rsidR="00EF4A19" w:rsidRPr="004C7521" w:rsidRDefault="00EF4A19" w:rsidP="00EF4A19">
      <w:pPr>
        <w:jc w:val="center"/>
        <w:rPr>
          <w:rFonts w:ascii="BIZ UDゴシック" w:eastAsia="BIZ UDゴシック" w:hAnsi="BIZ UDゴシック"/>
          <w:sz w:val="36"/>
        </w:rPr>
      </w:pPr>
    </w:p>
    <w:p w14:paraId="34D61953" w14:textId="77777777" w:rsidR="00EF4A19" w:rsidRPr="004C7521" w:rsidRDefault="00EF4A19" w:rsidP="00EF4A19">
      <w:pPr>
        <w:jc w:val="center"/>
        <w:rPr>
          <w:rFonts w:ascii="BIZ UDゴシック" w:eastAsia="BIZ UDゴシック" w:hAnsi="BIZ UDゴシック"/>
          <w:sz w:val="24"/>
        </w:rPr>
      </w:pPr>
    </w:p>
    <w:p w14:paraId="149644C5" w14:textId="77777777" w:rsidR="00EF4A19" w:rsidRPr="004C7521" w:rsidRDefault="00EF4A19" w:rsidP="00EF4A19">
      <w:pPr>
        <w:jc w:val="center"/>
        <w:rPr>
          <w:rFonts w:ascii="BIZ UDゴシック" w:eastAsia="BIZ UDゴシック" w:hAnsi="BIZ UDゴシック"/>
          <w:sz w:val="24"/>
        </w:rPr>
      </w:pPr>
    </w:p>
    <w:p w14:paraId="63D8F535" w14:textId="77777777" w:rsidR="00EF4A19" w:rsidRPr="004C7521" w:rsidRDefault="00EF4A19" w:rsidP="00EF4A19">
      <w:pPr>
        <w:jc w:val="center"/>
        <w:rPr>
          <w:rFonts w:ascii="BIZ UDゴシック" w:eastAsia="BIZ UDゴシック" w:hAnsi="BIZ UDゴシック"/>
          <w:sz w:val="24"/>
        </w:rPr>
      </w:pPr>
    </w:p>
    <w:p w14:paraId="1543E293" w14:textId="77777777" w:rsidR="00EF4A19" w:rsidRPr="004C7521" w:rsidRDefault="00EF4A19" w:rsidP="00EF4A19">
      <w:pPr>
        <w:jc w:val="center"/>
        <w:rPr>
          <w:rFonts w:ascii="BIZ UDゴシック" w:eastAsia="BIZ UDゴシック" w:hAnsi="BIZ UDゴシック"/>
          <w:sz w:val="24"/>
        </w:rPr>
      </w:pPr>
    </w:p>
    <w:p w14:paraId="6857DF97" w14:textId="77777777" w:rsidR="00EF4A19" w:rsidRPr="004C7521" w:rsidRDefault="00EF4A19" w:rsidP="00EF4A19">
      <w:pPr>
        <w:jc w:val="center"/>
        <w:rPr>
          <w:rFonts w:ascii="BIZ UDゴシック" w:eastAsia="BIZ UDゴシック" w:hAnsi="BIZ UDゴシック"/>
          <w:sz w:val="24"/>
        </w:rPr>
      </w:pPr>
    </w:p>
    <w:p w14:paraId="0E299AEB" w14:textId="77777777" w:rsidR="00EF4A19" w:rsidRPr="004C7521" w:rsidRDefault="00EF4A19" w:rsidP="00EF4A19">
      <w:pPr>
        <w:jc w:val="center"/>
        <w:rPr>
          <w:rFonts w:ascii="BIZ UDゴシック" w:eastAsia="BIZ UDゴシック" w:hAnsi="BIZ UDゴシック"/>
          <w:sz w:val="24"/>
        </w:rPr>
      </w:pPr>
    </w:p>
    <w:p w14:paraId="6D28F4E5" w14:textId="77777777" w:rsidR="00EF4A19" w:rsidRPr="004C7521" w:rsidRDefault="00EF4A19" w:rsidP="00EF4A19">
      <w:pPr>
        <w:jc w:val="center"/>
        <w:rPr>
          <w:rFonts w:ascii="BIZ UDゴシック" w:eastAsia="BIZ UDゴシック" w:hAnsi="BIZ UDゴシック"/>
          <w:sz w:val="24"/>
        </w:rPr>
      </w:pPr>
    </w:p>
    <w:p w14:paraId="5747F8FD" w14:textId="77777777" w:rsidR="00EF4A19" w:rsidRPr="004C7521" w:rsidRDefault="00EF4A19" w:rsidP="00EF4A19">
      <w:pPr>
        <w:jc w:val="center"/>
        <w:rPr>
          <w:rFonts w:ascii="BIZ UDゴシック" w:eastAsia="BIZ UDゴシック" w:hAnsi="BIZ UDゴシック"/>
          <w:sz w:val="24"/>
        </w:rPr>
      </w:pPr>
    </w:p>
    <w:p w14:paraId="7F27EF3A" w14:textId="77777777" w:rsidR="00EF4A19" w:rsidRPr="004C7521" w:rsidRDefault="00EF4A19" w:rsidP="00EF4A19">
      <w:pPr>
        <w:jc w:val="center"/>
        <w:rPr>
          <w:rFonts w:ascii="BIZ UDゴシック" w:eastAsia="BIZ UDゴシック" w:hAnsi="BIZ UDゴシック"/>
          <w:sz w:val="24"/>
        </w:rPr>
      </w:pPr>
    </w:p>
    <w:p w14:paraId="3A1184CC" w14:textId="77777777" w:rsidR="00EF4A19" w:rsidRPr="004C7521" w:rsidRDefault="00EF4A19" w:rsidP="00EF4A19">
      <w:pPr>
        <w:jc w:val="center"/>
        <w:rPr>
          <w:rFonts w:ascii="BIZ UDゴシック" w:eastAsia="BIZ UDゴシック" w:hAnsi="BIZ UDゴシック"/>
          <w:sz w:val="24"/>
        </w:rPr>
      </w:pPr>
    </w:p>
    <w:p w14:paraId="4D206258" w14:textId="77777777" w:rsidR="00EF4A19" w:rsidRPr="004C7521" w:rsidRDefault="00EF4A19" w:rsidP="00EF4A19">
      <w:pPr>
        <w:jc w:val="center"/>
        <w:rPr>
          <w:rFonts w:ascii="BIZ UDゴシック" w:eastAsia="BIZ UDゴシック" w:hAnsi="BIZ UDゴシック"/>
          <w:sz w:val="24"/>
        </w:rPr>
      </w:pPr>
    </w:p>
    <w:p w14:paraId="6E69BACF" w14:textId="6F238E3D" w:rsidR="00EF4A19" w:rsidRPr="004C7521" w:rsidRDefault="00EF4A19" w:rsidP="00EF4A19">
      <w:pPr>
        <w:jc w:val="center"/>
        <w:rPr>
          <w:rFonts w:ascii="BIZ UDゴシック" w:eastAsia="BIZ UDゴシック" w:hAnsi="BIZ UDゴシック"/>
          <w:sz w:val="24"/>
        </w:rPr>
      </w:pPr>
      <w:r w:rsidRPr="004C7521">
        <w:rPr>
          <w:rFonts w:ascii="BIZ UDゴシック" w:eastAsia="BIZ UDゴシック" w:hAnsi="BIZ UDゴシック" w:hint="eastAsia"/>
          <w:sz w:val="24"/>
        </w:rPr>
        <w:t>令和５年</w:t>
      </w:r>
      <w:r w:rsidR="00B2290E" w:rsidRPr="004C7521">
        <w:rPr>
          <w:rFonts w:ascii="BIZ UDゴシック" w:eastAsia="BIZ UDゴシック" w:hAnsi="BIZ UDゴシック" w:hint="eastAsia"/>
          <w:sz w:val="24"/>
        </w:rPr>
        <w:t>９</w:t>
      </w:r>
      <w:r w:rsidRPr="004C7521">
        <w:rPr>
          <w:rFonts w:ascii="BIZ UDゴシック" w:eastAsia="BIZ UDゴシック" w:hAnsi="BIZ UDゴシック" w:hint="eastAsia"/>
          <w:sz w:val="24"/>
        </w:rPr>
        <w:t>月</w:t>
      </w:r>
    </w:p>
    <w:p w14:paraId="6930862A" w14:textId="77777777" w:rsidR="00EF4A19" w:rsidRPr="004C7521" w:rsidRDefault="00EF4A19" w:rsidP="00EF4A19">
      <w:pPr>
        <w:jc w:val="center"/>
        <w:rPr>
          <w:rFonts w:ascii="BIZ UDゴシック" w:eastAsia="BIZ UDゴシック" w:hAnsi="BIZ UDゴシック"/>
          <w:sz w:val="24"/>
        </w:rPr>
      </w:pPr>
    </w:p>
    <w:p w14:paraId="0597F9EA" w14:textId="77777777" w:rsidR="00EF4A19" w:rsidRPr="004C7521" w:rsidRDefault="00EF4A19" w:rsidP="00EF4A19">
      <w:pPr>
        <w:jc w:val="center"/>
        <w:rPr>
          <w:rFonts w:ascii="BIZ UDゴシック" w:eastAsia="BIZ UDゴシック" w:hAnsi="BIZ UDゴシック"/>
          <w:sz w:val="24"/>
        </w:rPr>
      </w:pPr>
      <w:r w:rsidRPr="004C7521">
        <w:rPr>
          <w:rFonts w:ascii="BIZ UDゴシック" w:eastAsia="BIZ UDゴシック" w:hAnsi="BIZ UDゴシック" w:hint="eastAsia"/>
          <w:sz w:val="24"/>
        </w:rPr>
        <w:t>南信州広域連合</w:t>
      </w:r>
    </w:p>
    <w:p w14:paraId="325B34C4" w14:textId="77777777" w:rsidR="00EF4A19" w:rsidRPr="004C7521" w:rsidRDefault="00EF4A19" w:rsidP="00EF4A19">
      <w:pPr>
        <w:jc w:val="center"/>
        <w:rPr>
          <w:rFonts w:ascii="BIZ UDゴシック" w:eastAsia="BIZ UDゴシック" w:hAnsi="BIZ UDゴシック"/>
          <w:sz w:val="24"/>
        </w:rPr>
      </w:pPr>
      <w:r w:rsidRPr="004C7521">
        <w:rPr>
          <w:rFonts w:ascii="BIZ UDゴシック" w:eastAsia="BIZ UDゴシック" w:hAnsi="BIZ UDゴシック" w:hint="eastAsia"/>
          <w:sz w:val="24"/>
        </w:rPr>
        <w:t>事務局　地域医療福祉連携課</w:t>
      </w:r>
    </w:p>
    <w:p w14:paraId="700403DD" w14:textId="77777777" w:rsidR="00EF4A19" w:rsidRDefault="00EF4A19" w:rsidP="00EF4A19">
      <w:pPr>
        <w:jc w:val="center"/>
        <w:rPr>
          <w:rFonts w:ascii="ＭＳ ゴシック" w:eastAsia="ＭＳ ゴシック" w:hAnsi="ＭＳ ゴシック"/>
          <w:sz w:val="24"/>
        </w:rPr>
      </w:pPr>
    </w:p>
    <w:p w14:paraId="65152C1F" w14:textId="77777777" w:rsidR="00EF4A19" w:rsidRDefault="00EF4A19" w:rsidP="00EF4A19">
      <w:pPr>
        <w:jc w:val="center"/>
        <w:rPr>
          <w:rFonts w:ascii="ＭＳ ゴシック" w:eastAsia="ＭＳ ゴシック" w:hAnsi="ＭＳ ゴシック"/>
          <w:sz w:val="24"/>
        </w:rPr>
      </w:pPr>
    </w:p>
    <w:p w14:paraId="784A7E65" w14:textId="77777777" w:rsidR="00EF4A19" w:rsidRDefault="00EF4A19" w:rsidP="00EF4A19">
      <w:pPr>
        <w:jc w:val="center"/>
        <w:rPr>
          <w:rFonts w:ascii="ＭＳ ゴシック" w:eastAsia="ＭＳ ゴシック" w:hAnsi="ＭＳ ゴシック"/>
          <w:sz w:val="24"/>
        </w:rPr>
      </w:pPr>
    </w:p>
    <w:p w14:paraId="5CDFE06D" w14:textId="77777777" w:rsidR="00EF4A19" w:rsidRDefault="00EF4A19" w:rsidP="00EF4A19">
      <w:pPr>
        <w:jc w:val="center"/>
        <w:rPr>
          <w:rFonts w:ascii="ＭＳ ゴシック" w:eastAsia="ＭＳ ゴシック" w:hAnsi="ＭＳ ゴシック"/>
          <w:sz w:val="24"/>
        </w:rPr>
      </w:pPr>
    </w:p>
    <w:p w14:paraId="13B199A1" w14:textId="77777777" w:rsidR="00EF4A19" w:rsidRDefault="00EF4A19" w:rsidP="00EF4A19">
      <w:pPr>
        <w:jc w:val="center"/>
        <w:rPr>
          <w:rFonts w:ascii="ＭＳ ゴシック" w:eastAsia="ＭＳ ゴシック" w:hAnsi="ＭＳ ゴシック"/>
          <w:sz w:val="24"/>
        </w:rPr>
      </w:pPr>
    </w:p>
    <w:p w14:paraId="1F5F7BC6" w14:textId="77777777" w:rsidR="00EF4A19" w:rsidRDefault="00EF4A19" w:rsidP="00EF4A19">
      <w:pPr>
        <w:jc w:val="center"/>
        <w:rPr>
          <w:rFonts w:ascii="ＭＳ ゴシック" w:eastAsia="ＭＳ ゴシック" w:hAnsi="ＭＳ ゴシック"/>
          <w:sz w:val="24"/>
        </w:rPr>
      </w:pPr>
    </w:p>
    <w:p w14:paraId="2D1C1CF1" w14:textId="77777777" w:rsidR="00EF4A19" w:rsidRDefault="00EF4A19" w:rsidP="00EF4A19">
      <w:pPr>
        <w:jc w:val="center"/>
        <w:rPr>
          <w:rFonts w:ascii="ＭＳ ゴシック" w:eastAsia="ＭＳ ゴシック" w:hAnsi="ＭＳ ゴシック"/>
          <w:sz w:val="24"/>
        </w:rPr>
      </w:pPr>
    </w:p>
    <w:p w14:paraId="2A8F245E" w14:textId="77777777" w:rsidR="00EF4A19" w:rsidRDefault="00EF4A19" w:rsidP="00EF4A19">
      <w:pPr>
        <w:jc w:val="center"/>
        <w:rPr>
          <w:rFonts w:ascii="ＭＳ ゴシック" w:eastAsia="ＭＳ ゴシック" w:hAnsi="ＭＳ ゴシック"/>
          <w:sz w:val="24"/>
        </w:rPr>
      </w:pPr>
    </w:p>
    <w:p w14:paraId="4A207B65" w14:textId="77777777" w:rsidR="00623542" w:rsidRDefault="00623542" w:rsidP="00EF4A19">
      <w:pPr>
        <w:jc w:val="center"/>
        <w:rPr>
          <w:rFonts w:ascii="ＭＳ ゴシック" w:eastAsia="ＭＳ ゴシック" w:hAnsi="ＭＳ ゴシック"/>
          <w:sz w:val="24"/>
        </w:rPr>
      </w:pPr>
    </w:p>
    <w:p w14:paraId="108A407E" w14:textId="77777777" w:rsidR="00623542" w:rsidRDefault="00623542" w:rsidP="00EF4A19">
      <w:pPr>
        <w:jc w:val="center"/>
        <w:rPr>
          <w:rFonts w:ascii="ＭＳ ゴシック" w:eastAsia="ＭＳ ゴシック" w:hAnsi="ＭＳ ゴシック"/>
          <w:sz w:val="24"/>
        </w:rPr>
      </w:pPr>
    </w:p>
    <w:p w14:paraId="5072E351" w14:textId="77777777" w:rsidR="00EF4A19" w:rsidRDefault="00EF4A19" w:rsidP="00EF4A19">
      <w:pPr>
        <w:jc w:val="center"/>
        <w:rPr>
          <w:rFonts w:ascii="ＭＳ ゴシック" w:eastAsia="ＭＳ ゴシック" w:hAnsi="ＭＳ ゴシック"/>
          <w:sz w:val="24"/>
        </w:rPr>
      </w:pPr>
    </w:p>
    <w:p w14:paraId="2D58B4E6" w14:textId="77777777" w:rsidR="00B2290E" w:rsidRDefault="00B2290E" w:rsidP="00EF4A19">
      <w:pPr>
        <w:jc w:val="center"/>
        <w:rPr>
          <w:rFonts w:ascii="ＭＳ ゴシック" w:eastAsia="ＭＳ ゴシック" w:hAnsi="ＭＳ ゴシック"/>
          <w:sz w:val="24"/>
        </w:rPr>
      </w:pPr>
    </w:p>
    <w:p w14:paraId="62878AF7" w14:textId="77777777" w:rsidR="00EF4A19" w:rsidRPr="004C7521" w:rsidRDefault="00EF4A19" w:rsidP="00EF4A19">
      <w:pPr>
        <w:jc w:val="left"/>
        <w:rPr>
          <w:rFonts w:ascii="BIZ UDゴシック" w:eastAsia="BIZ UDゴシック" w:hAnsi="BIZ UDゴシック"/>
          <w:sz w:val="22"/>
        </w:rPr>
      </w:pPr>
      <w:r w:rsidRPr="004C7521">
        <w:rPr>
          <w:rFonts w:ascii="BIZ UDゴシック" w:eastAsia="BIZ UDゴシック" w:hAnsi="BIZ UDゴシック" w:hint="eastAsia"/>
          <w:sz w:val="22"/>
        </w:rPr>
        <w:lastRenderedPageBreak/>
        <w:t>１　はじめに</w:t>
      </w:r>
    </w:p>
    <w:p w14:paraId="04EB1F31" w14:textId="177C3B75" w:rsidR="00EF4A19" w:rsidRPr="000472FB" w:rsidRDefault="00EF4A19" w:rsidP="00DB4F5C">
      <w:pPr>
        <w:ind w:left="220" w:hangingChars="100" w:hanging="220"/>
        <w:jc w:val="left"/>
        <w:rPr>
          <w:rFonts w:ascii="ＭＳ 明朝" w:eastAsia="ＭＳ 明朝" w:hAnsi="ＭＳ 明朝"/>
          <w:sz w:val="22"/>
        </w:rPr>
      </w:pPr>
      <w:r w:rsidRPr="000472FB">
        <w:rPr>
          <w:rFonts w:ascii="ＭＳ ゴシック" w:eastAsia="ＭＳ ゴシック" w:hAnsi="ＭＳ ゴシック" w:hint="eastAsia"/>
          <w:sz w:val="22"/>
        </w:rPr>
        <w:t xml:space="preserve">　</w:t>
      </w:r>
      <w:r w:rsidRPr="000472FB">
        <w:rPr>
          <w:rFonts w:ascii="ＭＳ 明朝" w:eastAsia="ＭＳ 明朝" w:hAnsi="ＭＳ 明朝" w:hint="eastAsia"/>
          <w:sz w:val="22"/>
        </w:rPr>
        <w:t xml:space="preserve">　令和３年</w:t>
      </w:r>
      <w:r w:rsidR="000472FB">
        <w:rPr>
          <w:rFonts w:ascii="ＭＳ 明朝" w:eastAsia="ＭＳ 明朝" w:hAnsi="ＭＳ 明朝" w:hint="eastAsia"/>
          <w:sz w:val="22"/>
        </w:rPr>
        <w:t>９</w:t>
      </w:r>
      <w:r w:rsidRPr="000472FB">
        <w:rPr>
          <w:rFonts w:ascii="ＭＳ 明朝" w:eastAsia="ＭＳ 明朝" w:hAnsi="ＭＳ 明朝" w:hint="eastAsia"/>
          <w:sz w:val="22"/>
        </w:rPr>
        <w:t>月</w:t>
      </w:r>
      <w:r w:rsidR="000472FB">
        <w:rPr>
          <w:rFonts w:ascii="ＭＳ 明朝" w:eastAsia="ＭＳ 明朝" w:hAnsi="ＭＳ 明朝" w:hint="eastAsia"/>
          <w:sz w:val="22"/>
        </w:rPr>
        <w:t>１</w:t>
      </w:r>
      <w:r w:rsidRPr="000472FB">
        <w:rPr>
          <w:rFonts w:ascii="ＭＳ 明朝" w:eastAsia="ＭＳ 明朝" w:hAnsi="ＭＳ 明朝" w:hint="eastAsia"/>
          <w:sz w:val="22"/>
        </w:rPr>
        <w:t>日に</w:t>
      </w:r>
      <w:r w:rsidR="000472FB">
        <w:rPr>
          <w:rFonts w:ascii="ＭＳ 明朝" w:eastAsia="ＭＳ 明朝" w:hAnsi="ＭＳ 明朝" w:hint="eastAsia"/>
          <w:sz w:val="22"/>
        </w:rPr>
        <w:t>施行</w:t>
      </w:r>
      <w:r w:rsidRPr="000472FB">
        <w:rPr>
          <w:rFonts w:ascii="ＭＳ 明朝" w:eastAsia="ＭＳ 明朝" w:hAnsi="ＭＳ 明朝" w:hint="eastAsia"/>
          <w:sz w:val="22"/>
        </w:rPr>
        <w:t>された「地方公共</w:t>
      </w:r>
      <w:r w:rsidR="000472FB">
        <w:rPr>
          <w:rFonts w:ascii="ＭＳ 明朝" w:eastAsia="ＭＳ 明朝" w:hAnsi="ＭＳ 明朝" w:hint="eastAsia"/>
          <w:sz w:val="22"/>
        </w:rPr>
        <w:t>団体</w:t>
      </w:r>
      <w:r w:rsidRPr="000472FB">
        <w:rPr>
          <w:rFonts w:ascii="ＭＳ 明朝" w:eastAsia="ＭＳ 明朝" w:hAnsi="ＭＳ 明朝" w:hint="eastAsia"/>
          <w:sz w:val="22"/>
        </w:rPr>
        <w:t>情報システムの標準化に関する法律</w:t>
      </w:r>
      <w:r w:rsidR="000472FB">
        <w:rPr>
          <w:rFonts w:ascii="ＭＳ 明朝" w:eastAsia="ＭＳ 明朝" w:hAnsi="ＭＳ 明朝" w:hint="eastAsia"/>
          <w:sz w:val="22"/>
        </w:rPr>
        <w:t>（令和三年法律第四十号）</w:t>
      </w:r>
      <w:r w:rsidRPr="000472FB">
        <w:rPr>
          <w:rFonts w:ascii="ＭＳ 明朝" w:eastAsia="ＭＳ 明朝" w:hAnsi="ＭＳ 明朝" w:hint="eastAsia"/>
          <w:sz w:val="22"/>
        </w:rPr>
        <w:t>」により、</w:t>
      </w:r>
      <w:r w:rsidR="000472FB">
        <w:rPr>
          <w:rFonts w:ascii="ＭＳ 明朝" w:eastAsia="ＭＳ 明朝" w:hAnsi="ＭＳ 明朝" w:hint="eastAsia"/>
          <w:sz w:val="22"/>
        </w:rPr>
        <w:t>地方公共団体が利用する</w:t>
      </w:r>
      <w:r w:rsidRPr="000472FB">
        <w:rPr>
          <w:rFonts w:ascii="ＭＳ 明朝" w:eastAsia="ＭＳ 明朝" w:hAnsi="ＭＳ 明朝" w:hint="eastAsia"/>
          <w:sz w:val="22"/>
        </w:rPr>
        <w:t>対象業務</w:t>
      </w:r>
      <w:r w:rsidR="000472FB">
        <w:rPr>
          <w:rFonts w:ascii="ＭＳ 明朝" w:eastAsia="ＭＳ 明朝" w:hAnsi="ＭＳ 明朝" w:hint="eastAsia"/>
          <w:sz w:val="22"/>
        </w:rPr>
        <w:t>システム</w:t>
      </w:r>
      <w:r w:rsidRPr="000472FB">
        <w:rPr>
          <w:rFonts w:ascii="ＭＳ 明朝" w:eastAsia="ＭＳ 明朝" w:hAnsi="ＭＳ 明朝" w:hint="eastAsia"/>
          <w:sz w:val="22"/>
        </w:rPr>
        <w:t>について</w:t>
      </w:r>
      <w:r w:rsidR="000472FB">
        <w:rPr>
          <w:rFonts w:ascii="ＭＳ 明朝" w:eastAsia="ＭＳ 明朝" w:hAnsi="ＭＳ 明朝" w:hint="eastAsia"/>
          <w:sz w:val="22"/>
        </w:rPr>
        <w:t>、</w:t>
      </w:r>
      <w:r w:rsidRPr="000472FB">
        <w:rPr>
          <w:rFonts w:ascii="ＭＳ 明朝" w:eastAsia="ＭＳ 明朝" w:hAnsi="ＭＳ 明朝" w:hint="eastAsia"/>
          <w:sz w:val="22"/>
        </w:rPr>
        <w:t>国が定める標準仕様に適合した情報システム(以下「標準準拠システム」と呼称)を利用することが義務付けられたことを受け、南信州広域連合</w:t>
      </w:r>
      <w:r w:rsidR="000472FB">
        <w:rPr>
          <w:rFonts w:ascii="ＭＳ 明朝" w:eastAsia="ＭＳ 明朝" w:hAnsi="ＭＳ 明朝" w:hint="eastAsia"/>
          <w:sz w:val="22"/>
        </w:rPr>
        <w:t>においても、</w:t>
      </w:r>
      <w:r w:rsidR="00DB4F5C" w:rsidRPr="000472FB">
        <w:rPr>
          <w:rFonts w:ascii="ＭＳ 明朝" w:eastAsia="ＭＳ 明朝" w:hAnsi="ＭＳ 明朝" w:hint="eastAsia"/>
          <w:sz w:val="22"/>
        </w:rPr>
        <w:t>「自治体情報システムの標準化・共通化に係る手順書【第1.0版】」</w:t>
      </w:r>
      <w:r w:rsidR="00623542">
        <w:rPr>
          <w:rFonts w:ascii="ＭＳ 明朝" w:eastAsia="ＭＳ 明朝" w:hAnsi="ＭＳ 明朝" w:hint="eastAsia"/>
          <w:sz w:val="22"/>
        </w:rPr>
        <w:t>及び</w:t>
      </w:r>
      <w:r w:rsidR="00DB4F5C" w:rsidRPr="000472FB">
        <w:rPr>
          <w:rFonts w:ascii="ＭＳ 明朝" w:eastAsia="ＭＳ 明朝" w:hAnsi="ＭＳ 明朝" w:hint="eastAsia"/>
          <w:sz w:val="22"/>
        </w:rPr>
        <w:t>「介護保険システム標準仕様書【第2.0版】」に基づき、標準準拠システムへの移行を進めて</w:t>
      </w:r>
      <w:r w:rsidR="00623542">
        <w:rPr>
          <w:rFonts w:ascii="ＭＳ 明朝" w:eastAsia="ＭＳ 明朝" w:hAnsi="ＭＳ 明朝" w:hint="eastAsia"/>
          <w:sz w:val="22"/>
        </w:rPr>
        <w:t>います</w:t>
      </w:r>
      <w:r w:rsidR="00DB4F5C" w:rsidRPr="000472FB">
        <w:rPr>
          <w:rFonts w:ascii="ＭＳ 明朝" w:eastAsia="ＭＳ 明朝" w:hAnsi="ＭＳ 明朝" w:hint="eastAsia"/>
          <w:sz w:val="22"/>
        </w:rPr>
        <w:t>。</w:t>
      </w:r>
    </w:p>
    <w:p w14:paraId="463C1FD0" w14:textId="20D06236" w:rsidR="004C7521" w:rsidRDefault="00DB4F5C" w:rsidP="004C7521">
      <w:pPr>
        <w:ind w:left="220" w:hangingChars="100" w:hanging="220"/>
        <w:jc w:val="left"/>
        <w:rPr>
          <w:rFonts w:ascii="ＭＳ 明朝" w:eastAsia="ＭＳ 明朝" w:hAnsi="ＭＳ 明朝"/>
          <w:sz w:val="22"/>
        </w:rPr>
      </w:pPr>
      <w:r w:rsidRPr="000472FB">
        <w:rPr>
          <w:rFonts w:ascii="ＭＳ 明朝" w:eastAsia="ＭＳ 明朝" w:hAnsi="ＭＳ 明朝" w:hint="eastAsia"/>
          <w:sz w:val="22"/>
        </w:rPr>
        <w:t xml:space="preserve">　　本件は、</w:t>
      </w:r>
      <w:r w:rsidR="004C7521" w:rsidRPr="000472FB">
        <w:rPr>
          <w:rFonts w:ascii="ＭＳ 明朝" w:eastAsia="ＭＳ 明朝" w:hAnsi="ＭＳ 明朝" w:hint="eastAsia"/>
          <w:sz w:val="22"/>
        </w:rPr>
        <w:t>今後の迅速かつ確実な</w:t>
      </w:r>
      <w:r w:rsidRPr="000472FB">
        <w:rPr>
          <w:rFonts w:ascii="ＭＳ 明朝" w:eastAsia="ＭＳ 明朝" w:hAnsi="ＭＳ 明朝" w:hint="eastAsia"/>
          <w:sz w:val="22"/>
        </w:rPr>
        <w:t>標準準拠システムへの移行にあたり、</w:t>
      </w:r>
      <w:r w:rsidR="008D6F1E">
        <w:rPr>
          <w:rFonts w:ascii="ＭＳ 明朝" w:eastAsia="ＭＳ 明朝" w:hAnsi="ＭＳ 明朝" w:hint="eastAsia"/>
          <w:sz w:val="22"/>
        </w:rPr>
        <w:t>標準準拠システム提供の意向や移行期間、</w:t>
      </w:r>
      <w:r w:rsidRPr="000472FB">
        <w:rPr>
          <w:rFonts w:ascii="ＭＳ 明朝" w:eastAsia="ＭＳ 明朝" w:hAnsi="ＭＳ 明朝" w:hint="eastAsia"/>
          <w:sz w:val="22"/>
        </w:rPr>
        <w:t>標準化対象外で関連するシステム</w:t>
      </w:r>
      <w:r w:rsidR="008D6F1E">
        <w:rPr>
          <w:rFonts w:ascii="ＭＳ 明朝" w:eastAsia="ＭＳ 明朝" w:hAnsi="ＭＳ 明朝" w:hint="eastAsia"/>
          <w:sz w:val="22"/>
        </w:rPr>
        <w:t>構築</w:t>
      </w:r>
      <w:r w:rsidR="004C7521">
        <w:rPr>
          <w:rFonts w:ascii="ＭＳ 明朝" w:eastAsia="ＭＳ 明朝" w:hAnsi="ＭＳ 明朝" w:hint="eastAsia"/>
          <w:sz w:val="22"/>
        </w:rPr>
        <w:t>等について把握するため、</w:t>
      </w:r>
      <w:r w:rsidR="004C7521" w:rsidRPr="000472FB">
        <w:rPr>
          <w:rFonts w:ascii="ＭＳ 明朝" w:eastAsia="ＭＳ 明朝" w:hAnsi="ＭＳ 明朝" w:hint="eastAsia"/>
          <w:sz w:val="22"/>
        </w:rPr>
        <w:t>情報提供依頼を行うことを目的としています。</w:t>
      </w:r>
    </w:p>
    <w:p w14:paraId="097C5C5B" w14:textId="77777777" w:rsidR="006B7D12" w:rsidRDefault="006B7D12" w:rsidP="004C7521">
      <w:pPr>
        <w:ind w:left="220" w:hangingChars="100" w:hanging="220"/>
        <w:jc w:val="left"/>
        <w:rPr>
          <w:rFonts w:ascii="ＭＳ 明朝" w:eastAsia="ＭＳ 明朝" w:hAnsi="ＭＳ 明朝"/>
          <w:sz w:val="22"/>
        </w:rPr>
      </w:pPr>
    </w:p>
    <w:p w14:paraId="2A7F5EBD" w14:textId="0BE83795" w:rsidR="004C7521" w:rsidRDefault="006B7D12" w:rsidP="00DB4F5C">
      <w:pPr>
        <w:ind w:left="220" w:hangingChars="100" w:hanging="220"/>
        <w:jc w:val="left"/>
        <w:rPr>
          <w:rFonts w:ascii="BIZ UDゴシック" w:eastAsia="BIZ UDゴシック" w:hAnsi="BIZ UDゴシック"/>
          <w:sz w:val="22"/>
        </w:rPr>
      </w:pPr>
      <w:r w:rsidRPr="004C7521">
        <w:rPr>
          <w:rFonts w:ascii="BIZ UDゴシック" w:eastAsia="BIZ UDゴシック" w:hAnsi="BIZ UDゴシック" w:hint="eastAsia"/>
          <w:sz w:val="22"/>
        </w:rPr>
        <w:t xml:space="preserve">２　</w:t>
      </w:r>
      <w:r>
        <w:rPr>
          <w:rFonts w:ascii="BIZ UDゴシック" w:eastAsia="BIZ UDゴシック" w:hAnsi="BIZ UDゴシック" w:hint="eastAsia"/>
          <w:sz w:val="22"/>
        </w:rPr>
        <w:t>南信州広域連合について</w:t>
      </w:r>
    </w:p>
    <w:p w14:paraId="7EBB901F" w14:textId="44ACE40B" w:rsidR="006B7D12" w:rsidRDefault="006B7D12" w:rsidP="00ED7BA2">
      <w:pPr>
        <w:ind w:left="220" w:hangingChars="100" w:hanging="220"/>
        <w:jc w:val="left"/>
        <w:rPr>
          <w:rFonts w:ascii="ＭＳ 明朝" w:eastAsia="ＭＳ 明朝" w:hAnsi="ＭＳ 明朝"/>
          <w:sz w:val="22"/>
        </w:rPr>
      </w:pPr>
      <w:r>
        <w:rPr>
          <w:rFonts w:ascii="BIZ UDゴシック" w:eastAsia="BIZ UDゴシック" w:hAnsi="BIZ UDゴシック" w:hint="eastAsia"/>
          <w:sz w:val="22"/>
        </w:rPr>
        <w:t xml:space="preserve">　</w:t>
      </w:r>
      <w:r w:rsidR="00BC4577">
        <w:rPr>
          <w:rFonts w:ascii="BIZ UDゴシック" w:eastAsia="BIZ UDゴシック" w:hAnsi="BIZ UDゴシック" w:hint="eastAsia"/>
          <w:sz w:val="22"/>
        </w:rPr>
        <w:t xml:space="preserve">　</w:t>
      </w:r>
      <w:r w:rsidR="00BC4577" w:rsidRPr="00BC4577">
        <w:rPr>
          <w:rFonts w:ascii="ＭＳ 明朝" w:eastAsia="ＭＳ 明朝" w:hAnsi="ＭＳ 明朝" w:hint="eastAsia"/>
          <w:sz w:val="22"/>
        </w:rPr>
        <w:t>南信州広域連合は、長野県の</w:t>
      </w:r>
      <w:r w:rsidR="00DD214C">
        <w:rPr>
          <w:rFonts w:ascii="ＭＳ 明朝" w:eastAsia="ＭＳ 明朝" w:hAnsi="ＭＳ 明朝" w:hint="eastAsia"/>
          <w:sz w:val="22"/>
        </w:rPr>
        <w:t>南部</w:t>
      </w:r>
      <w:r w:rsidR="00BC4577" w:rsidRPr="00BC4577">
        <w:rPr>
          <w:rFonts w:ascii="ＭＳ 明朝" w:eastAsia="ＭＳ 明朝" w:hAnsi="ＭＳ 明朝" w:hint="eastAsia"/>
          <w:sz w:val="22"/>
        </w:rPr>
        <w:t>に位置する14市町村で構成されている特別地方公共団体です。</w:t>
      </w:r>
      <w:r w:rsidR="00D61597">
        <w:rPr>
          <w:rFonts w:ascii="ＭＳ 明朝" w:eastAsia="ＭＳ 明朝" w:hAnsi="ＭＳ 明朝" w:hint="eastAsia"/>
          <w:sz w:val="22"/>
        </w:rPr>
        <w:t>構成市町村で実施した認定調査をもとに広域連合で</w:t>
      </w:r>
      <w:r w:rsidR="00FD1A40">
        <w:rPr>
          <w:rFonts w:ascii="ＭＳ 明朝" w:eastAsia="ＭＳ 明朝" w:hAnsi="ＭＳ 明朝" w:hint="eastAsia"/>
          <w:sz w:val="22"/>
        </w:rPr>
        <w:t>設置した介護認定</w:t>
      </w:r>
      <w:r w:rsidR="00D61597">
        <w:rPr>
          <w:rFonts w:ascii="ＭＳ 明朝" w:eastAsia="ＭＳ 明朝" w:hAnsi="ＭＳ 明朝" w:hint="eastAsia"/>
          <w:sz w:val="22"/>
        </w:rPr>
        <w:t>審査</w:t>
      </w:r>
      <w:r w:rsidR="00FD1A40">
        <w:rPr>
          <w:rFonts w:ascii="ＭＳ 明朝" w:eastAsia="ＭＳ 明朝" w:hAnsi="ＭＳ 明朝" w:hint="eastAsia"/>
          <w:sz w:val="22"/>
        </w:rPr>
        <w:t>会で</w:t>
      </w:r>
      <w:r w:rsidR="00D61597">
        <w:rPr>
          <w:rFonts w:ascii="ＭＳ 明朝" w:eastAsia="ＭＳ 明朝" w:hAnsi="ＭＳ 明朝" w:hint="eastAsia"/>
          <w:sz w:val="22"/>
        </w:rPr>
        <w:t>判定を行っています。</w:t>
      </w:r>
      <w:r w:rsidR="00DD214C">
        <w:rPr>
          <w:rFonts w:ascii="ＭＳ 明朝" w:eastAsia="ＭＳ 明朝" w:hAnsi="ＭＳ 明朝" w:hint="eastAsia"/>
          <w:sz w:val="22"/>
        </w:rPr>
        <w:t>広域連合</w:t>
      </w:r>
      <w:r w:rsidR="00BC4577">
        <w:rPr>
          <w:rFonts w:ascii="ＭＳ 明朝" w:eastAsia="ＭＳ 明朝" w:hAnsi="ＭＳ 明朝" w:hint="eastAsia"/>
          <w:sz w:val="22"/>
        </w:rPr>
        <w:t>で審査会を共同設置することで、公正・公平な審査が行え</w:t>
      </w:r>
      <w:r w:rsidR="00DD214C">
        <w:rPr>
          <w:rFonts w:ascii="ＭＳ 明朝" w:eastAsia="ＭＳ 明朝" w:hAnsi="ＭＳ 明朝" w:hint="eastAsia"/>
          <w:sz w:val="22"/>
        </w:rPr>
        <w:t>るとともに</w:t>
      </w:r>
      <w:r w:rsidR="00BC4577">
        <w:rPr>
          <w:rFonts w:ascii="ＭＳ 明朝" w:eastAsia="ＭＳ 明朝" w:hAnsi="ＭＳ 明朝" w:hint="eastAsia"/>
          <w:sz w:val="22"/>
        </w:rPr>
        <w:t>、</w:t>
      </w:r>
      <w:r w:rsidR="00DD214C">
        <w:rPr>
          <w:rFonts w:ascii="ＭＳ 明朝" w:eastAsia="ＭＳ 明朝" w:hAnsi="ＭＳ 明朝" w:hint="eastAsia"/>
          <w:sz w:val="22"/>
        </w:rPr>
        <w:t>審査会</w:t>
      </w:r>
      <w:r w:rsidR="00FD1A40">
        <w:rPr>
          <w:rFonts w:ascii="ＭＳ 明朝" w:eastAsia="ＭＳ 明朝" w:hAnsi="ＭＳ 明朝" w:hint="eastAsia"/>
          <w:sz w:val="22"/>
        </w:rPr>
        <w:t>の</w:t>
      </w:r>
      <w:r w:rsidR="00DD214C">
        <w:rPr>
          <w:rFonts w:ascii="ＭＳ 明朝" w:eastAsia="ＭＳ 明朝" w:hAnsi="ＭＳ 明朝" w:hint="eastAsia"/>
          <w:sz w:val="22"/>
        </w:rPr>
        <w:t>運営に係る</w:t>
      </w:r>
      <w:r w:rsidR="00BC4577">
        <w:rPr>
          <w:rFonts w:ascii="ＭＳ 明朝" w:eastAsia="ＭＳ 明朝" w:hAnsi="ＭＳ 明朝" w:hint="eastAsia"/>
          <w:sz w:val="22"/>
        </w:rPr>
        <w:t>経費削減</w:t>
      </w:r>
      <w:r w:rsidR="00DD214C">
        <w:rPr>
          <w:rFonts w:ascii="ＭＳ 明朝" w:eastAsia="ＭＳ 明朝" w:hAnsi="ＭＳ 明朝" w:hint="eastAsia"/>
          <w:sz w:val="22"/>
        </w:rPr>
        <w:t>が</w:t>
      </w:r>
      <w:r w:rsidR="00BC4577">
        <w:rPr>
          <w:rFonts w:ascii="ＭＳ 明朝" w:eastAsia="ＭＳ 明朝" w:hAnsi="ＭＳ 明朝" w:hint="eastAsia"/>
          <w:sz w:val="22"/>
        </w:rPr>
        <w:t>図られています。</w:t>
      </w:r>
    </w:p>
    <w:p w14:paraId="454369E3" w14:textId="77777777" w:rsidR="00D54339" w:rsidRPr="00ED7BA2" w:rsidRDefault="00D54339" w:rsidP="00D54339">
      <w:pPr>
        <w:ind w:leftChars="100" w:left="210" w:firstLineChars="100" w:firstLine="220"/>
        <w:jc w:val="left"/>
        <w:rPr>
          <w:rFonts w:ascii="ＭＳ 明朝" w:eastAsia="ＭＳ 明朝" w:hAnsi="ＭＳ 明朝"/>
          <w:sz w:val="22"/>
        </w:rPr>
      </w:pPr>
      <w:r>
        <w:rPr>
          <w:rFonts w:ascii="ＭＳ 明朝" w:eastAsia="ＭＳ 明朝" w:hAnsi="ＭＳ 明朝" w:hint="eastAsia"/>
          <w:sz w:val="22"/>
        </w:rPr>
        <w:t>圏域人口15万余人、65歳以上人口52千余人（令和５年４月時点）</w:t>
      </w:r>
    </w:p>
    <w:p w14:paraId="340A7253" w14:textId="19AC563E" w:rsidR="00BC4577" w:rsidRDefault="00BC4577" w:rsidP="00BC4577">
      <w:pPr>
        <w:ind w:leftChars="100" w:left="210" w:firstLineChars="100" w:firstLine="220"/>
        <w:jc w:val="left"/>
        <w:rPr>
          <w:rFonts w:ascii="ＭＳ 明朝" w:eastAsia="ＭＳ 明朝" w:hAnsi="ＭＳ 明朝"/>
          <w:sz w:val="22"/>
        </w:rPr>
      </w:pPr>
      <w:r>
        <w:rPr>
          <w:rFonts w:ascii="ＭＳ 明朝" w:eastAsia="ＭＳ 明朝" w:hAnsi="ＭＳ 明朝" w:hint="eastAsia"/>
          <w:sz w:val="22"/>
        </w:rPr>
        <w:t>合議体数　13合議体</w:t>
      </w:r>
    </w:p>
    <w:p w14:paraId="3D5C99A2" w14:textId="35463981" w:rsidR="00BC4577" w:rsidRDefault="00BC4577" w:rsidP="00BC4577">
      <w:pPr>
        <w:ind w:leftChars="100" w:left="210" w:firstLineChars="100" w:firstLine="220"/>
        <w:jc w:val="left"/>
        <w:rPr>
          <w:rFonts w:ascii="ＭＳ 明朝" w:eastAsia="ＭＳ 明朝" w:hAnsi="ＭＳ 明朝"/>
          <w:sz w:val="22"/>
        </w:rPr>
      </w:pPr>
      <w:r>
        <w:rPr>
          <w:rFonts w:ascii="ＭＳ 明朝" w:eastAsia="ＭＳ 明朝" w:hAnsi="ＭＳ 明朝" w:hint="eastAsia"/>
          <w:sz w:val="22"/>
        </w:rPr>
        <w:t>審査委員　58人</w:t>
      </w:r>
    </w:p>
    <w:p w14:paraId="5E443941" w14:textId="45FFB63B" w:rsidR="00BC4577" w:rsidRDefault="00BC4577" w:rsidP="00BC4577">
      <w:pPr>
        <w:ind w:leftChars="100" w:left="210" w:firstLineChars="100" w:firstLine="220"/>
        <w:jc w:val="left"/>
        <w:rPr>
          <w:rFonts w:ascii="ＭＳ 明朝" w:eastAsia="ＭＳ 明朝" w:hAnsi="ＭＳ 明朝"/>
          <w:sz w:val="22"/>
        </w:rPr>
      </w:pPr>
      <w:r>
        <w:rPr>
          <w:rFonts w:ascii="ＭＳ 明朝" w:eastAsia="ＭＳ 明朝" w:hAnsi="ＭＳ 明朝" w:hint="eastAsia"/>
          <w:sz w:val="22"/>
        </w:rPr>
        <w:t>令和４年度</w:t>
      </w:r>
      <w:r w:rsidR="00DD214C">
        <w:rPr>
          <w:rFonts w:ascii="ＭＳ 明朝" w:eastAsia="ＭＳ 明朝" w:hAnsi="ＭＳ 明朝" w:hint="eastAsia"/>
          <w:sz w:val="22"/>
        </w:rPr>
        <w:t>実績（</w:t>
      </w:r>
      <w:r>
        <w:rPr>
          <w:rFonts w:ascii="ＭＳ 明朝" w:eastAsia="ＭＳ 明朝" w:hAnsi="ＭＳ 明朝" w:hint="eastAsia"/>
          <w:sz w:val="22"/>
        </w:rPr>
        <w:t>審査会開催数</w:t>
      </w:r>
      <w:r w:rsidR="00DD214C">
        <w:rPr>
          <w:rFonts w:ascii="ＭＳ 明朝" w:eastAsia="ＭＳ 明朝" w:hAnsi="ＭＳ 明朝" w:hint="eastAsia"/>
          <w:sz w:val="22"/>
        </w:rPr>
        <w:t>204回、審査</w:t>
      </w:r>
      <w:r>
        <w:rPr>
          <w:rFonts w:ascii="ＭＳ 明朝" w:eastAsia="ＭＳ 明朝" w:hAnsi="ＭＳ 明朝" w:hint="eastAsia"/>
          <w:sz w:val="22"/>
        </w:rPr>
        <w:t xml:space="preserve">件数　</w:t>
      </w:r>
      <w:r>
        <w:rPr>
          <w:rFonts w:ascii="ＭＳ 明朝" w:eastAsia="ＭＳ 明朝" w:hAnsi="ＭＳ 明朝"/>
          <w:sz w:val="22"/>
        </w:rPr>
        <w:t>7,198</w:t>
      </w:r>
      <w:r>
        <w:rPr>
          <w:rFonts w:ascii="ＭＳ 明朝" w:eastAsia="ＭＳ 明朝" w:hAnsi="ＭＳ 明朝" w:hint="eastAsia"/>
          <w:sz w:val="22"/>
        </w:rPr>
        <w:t>件</w:t>
      </w:r>
      <w:r w:rsidR="00DD214C">
        <w:rPr>
          <w:rFonts w:ascii="ＭＳ 明朝" w:eastAsia="ＭＳ 明朝" w:hAnsi="ＭＳ 明朝" w:hint="eastAsia"/>
          <w:sz w:val="22"/>
        </w:rPr>
        <w:t>）</w:t>
      </w:r>
    </w:p>
    <w:p w14:paraId="26B5CF12" w14:textId="77777777" w:rsidR="006B7D12" w:rsidRPr="004C7521" w:rsidRDefault="006B7D12" w:rsidP="00DB4F5C">
      <w:pPr>
        <w:ind w:left="220" w:hangingChars="100" w:hanging="220"/>
        <w:jc w:val="left"/>
        <w:rPr>
          <w:rFonts w:ascii="ＭＳ 明朝" w:eastAsia="ＭＳ 明朝" w:hAnsi="ＭＳ 明朝"/>
          <w:sz w:val="22"/>
        </w:rPr>
      </w:pPr>
    </w:p>
    <w:p w14:paraId="7D5FC39F" w14:textId="22939F29" w:rsidR="00DB4F5C" w:rsidRPr="004C7521" w:rsidRDefault="00DD214C" w:rsidP="00DB4F5C">
      <w:pPr>
        <w:ind w:left="220" w:hangingChars="100" w:hanging="220"/>
        <w:jc w:val="left"/>
        <w:rPr>
          <w:rFonts w:ascii="BIZ UDゴシック" w:eastAsia="BIZ UDゴシック" w:hAnsi="BIZ UDゴシック"/>
          <w:sz w:val="22"/>
        </w:rPr>
      </w:pPr>
      <w:r>
        <w:rPr>
          <w:rFonts w:ascii="BIZ UDゴシック" w:eastAsia="BIZ UDゴシック" w:hAnsi="BIZ UDゴシック" w:hint="eastAsia"/>
          <w:sz w:val="22"/>
        </w:rPr>
        <w:t>３</w:t>
      </w:r>
      <w:r w:rsidR="00DB4F5C" w:rsidRPr="004C7521">
        <w:rPr>
          <w:rFonts w:ascii="BIZ UDゴシック" w:eastAsia="BIZ UDゴシック" w:hAnsi="BIZ UDゴシック" w:hint="eastAsia"/>
          <w:sz w:val="22"/>
        </w:rPr>
        <w:t xml:space="preserve">　情報提供依頼</w:t>
      </w:r>
      <w:r w:rsidR="0075625C" w:rsidRPr="004C7521">
        <w:rPr>
          <w:rFonts w:ascii="BIZ UDゴシック" w:eastAsia="BIZ UDゴシック" w:hAnsi="BIZ UDゴシック" w:hint="eastAsia"/>
          <w:sz w:val="22"/>
        </w:rPr>
        <w:t>にあたっての前提事項</w:t>
      </w:r>
    </w:p>
    <w:p w14:paraId="5DE0A9D7" w14:textId="16ABAC88" w:rsidR="0075625C" w:rsidRPr="00E507DC" w:rsidRDefault="00DB4F5C" w:rsidP="0075625C">
      <w:pPr>
        <w:ind w:left="220" w:hangingChars="100" w:hanging="220"/>
        <w:jc w:val="left"/>
        <w:rPr>
          <w:rFonts w:ascii="ＭＳ 明朝" w:eastAsia="ＭＳ 明朝" w:hAnsi="ＭＳ 明朝"/>
          <w:sz w:val="22"/>
        </w:rPr>
      </w:pPr>
      <w:r w:rsidRPr="004C7521">
        <w:rPr>
          <w:rFonts w:ascii="BIZ UDゴシック" w:eastAsia="BIZ UDゴシック" w:hAnsi="BIZ UDゴシック" w:hint="eastAsia"/>
          <w:sz w:val="22"/>
        </w:rPr>
        <w:t xml:space="preserve">　</w:t>
      </w:r>
      <w:r w:rsidR="0094669E" w:rsidRPr="00E507DC">
        <w:rPr>
          <w:rFonts w:ascii="ＭＳ 明朝" w:eastAsia="ＭＳ 明朝" w:hAnsi="ＭＳ 明朝" w:hint="eastAsia"/>
          <w:sz w:val="22"/>
        </w:rPr>
        <w:t>（1）想定するシステム構成の環境について</w:t>
      </w:r>
    </w:p>
    <w:p w14:paraId="549BEF72" w14:textId="661C3AAF" w:rsidR="0075625C" w:rsidRPr="004C7521" w:rsidRDefault="0094669E" w:rsidP="0094669E">
      <w:pPr>
        <w:ind w:leftChars="100" w:left="210" w:firstLineChars="100" w:firstLine="220"/>
        <w:jc w:val="left"/>
        <w:rPr>
          <w:rFonts w:ascii="ＭＳ 明朝" w:eastAsia="ＭＳ 明朝" w:hAnsi="ＭＳ 明朝"/>
          <w:sz w:val="22"/>
        </w:rPr>
      </w:pPr>
      <w:r>
        <w:rPr>
          <w:rFonts w:ascii="ＭＳ 明朝" w:eastAsia="ＭＳ 明朝" w:hAnsi="ＭＳ 明朝" w:hint="eastAsia"/>
          <w:sz w:val="22"/>
        </w:rPr>
        <w:t xml:space="preserve">ア　</w:t>
      </w:r>
      <w:r w:rsidR="0075625C" w:rsidRPr="004C7521">
        <w:rPr>
          <w:rFonts w:ascii="ＭＳ 明朝" w:eastAsia="ＭＳ 明朝" w:hAnsi="ＭＳ 明朝" w:hint="eastAsia"/>
          <w:sz w:val="22"/>
        </w:rPr>
        <w:t>標準準拠</w:t>
      </w:r>
      <w:r w:rsidR="00110866">
        <w:rPr>
          <w:rFonts w:ascii="ＭＳ 明朝" w:eastAsia="ＭＳ 明朝" w:hAnsi="ＭＳ 明朝" w:hint="eastAsia"/>
          <w:sz w:val="22"/>
        </w:rPr>
        <w:t>に対応した要介護認定支援</w:t>
      </w:r>
      <w:r w:rsidR="0075625C" w:rsidRPr="004C7521">
        <w:rPr>
          <w:rFonts w:ascii="ＭＳ 明朝" w:eastAsia="ＭＳ 明朝" w:hAnsi="ＭＳ 明朝" w:hint="eastAsia"/>
          <w:sz w:val="22"/>
        </w:rPr>
        <w:t>システム</w:t>
      </w:r>
    </w:p>
    <w:p w14:paraId="7D3DD761" w14:textId="77777777" w:rsidR="0075625C" w:rsidRPr="004C7521" w:rsidRDefault="0075625C" w:rsidP="0075625C">
      <w:pPr>
        <w:ind w:left="220" w:hangingChars="100" w:hanging="220"/>
        <w:jc w:val="left"/>
        <w:rPr>
          <w:rFonts w:ascii="ＭＳ 明朝" w:eastAsia="ＭＳ 明朝" w:hAnsi="ＭＳ 明朝"/>
          <w:sz w:val="22"/>
        </w:rPr>
      </w:pPr>
      <w:r w:rsidRPr="004C7521">
        <w:rPr>
          <w:rFonts w:ascii="ＭＳ 明朝" w:eastAsia="ＭＳ 明朝" w:hAnsi="ＭＳ 明朝" w:hint="eastAsia"/>
          <w:sz w:val="22"/>
        </w:rPr>
        <w:t xml:space="preserve">　　　　ガバメントクラウド上に構築されたシステムの利用を想定しています。</w:t>
      </w:r>
    </w:p>
    <w:p w14:paraId="487CA4D1" w14:textId="09073AB8" w:rsidR="0075625C" w:rsidRPr="004C7521" w:rsidRDefault="0075625C" w:rsidP="0075625C">
      <w:pPr>
        <w:ind w:left="220" w:hangingChars="100" w:hanging="220"/>
        <w:jc w:val="left"/>
        <w:rPr>
          <w:rFonts w:ascii="ＭＳ 明朝" w:eastAsia="ＭＳ 明朝" w:hAnsi="ＭＳ 明朝"/>
          <w:sz w:val="22"/>
        </w:rPr>
      </w:pPr>
      <w:r w:rsidRPr="004C7521">
        <w:rPr>
          <w:rFonts w:ascii="ＭＳ 明朝" w:eastAsia="ＭＳ 明朝" w:hAnsi="ＭＳ 明朝" w:hint="eastAsia"/>
          <w:sz w:val="22"/>
        </w:rPr>
        <w:t xml:space="preserve">　　</w:t>
      </w:r>
      <w:r w:rsidR="0094669E">
        <w:rPr>
          <w:rFonts w:ascii="ＭＳ 明朝" w:eastAsia="ＭＳ 明朝" w:hAnsi="ＭＳ 明朝" w:hint="eastAsia"/>
          <w:sz w:val="22"/>
        </w:rPr>
        <w:t xml:space="preserve">イ　</w:t>
      </w:r>
      <w:r w:rsidRPr="004C7521">
        <w:rPr>
          <w:rFonts w:ascii="ＭＳ 明朝" w:eastAsia="ＭＳ 明朝" w:hAnsi="ＭＳ 明朝" w:hint="eastAsia"/>
          <w:sz w:val="22"/>
        </w:rPr>
        <w:t>ガバメントクラウドへの接続方法</w:t>
      </w:r>
    </w:p>
    <w:p w14:paraId="70CBB413" w14:textId="77777777" w:rsidR="0075625C" w:rsidRPr="004C7521" w:rsidRDefault="0075625C" w:rsidP="0075625C">
      <w:pPr>
        <w:ind w:left="220" w:hangingChars="100" w:hanging="220"/>
        <w:jc w:val="left"/>
        <w:rPr>
          <w:rFonts w:ascii="ＭＳ 明朝" w:eastAsia="ＭＳ 明朝" w:hAnsi="ＭＳ 明朝"/>
          <w:sz w:val="22"/>
        </w:rPr>
      </w:pPr>
      <w:r w:rsidRPr="004C7521">
        <w:rPr>
          <w:rFonts w:ascii="ＭＳ 明朝" w:eastAsia="ＭＳ 明朝" w:hAnsi="ＭＳ 明朝" w:hint="eastAsia"/>
          <w:sz w:val="22"/>
        </w:rPr>
        <w:t xml:space="preserve">　　　　デジタル庁が整備するガバメントクラウド接続サービスを利用する想定です。</w:t>
      </w:r>
    </w:p>
    <w:p w14:paraId="51C8280D" w14:textId="194F651B" w:rsidR="0075625C" w:rsidRDefault="0075625C" w:rsidP="0075625C">
      <w:pPr>
        <w:ind w:left="880" w:hangingChars="400" w:hanging="880"/>
        <w:jc w:val="left"/>
        <w:rPr>
          <w:rFonts w:ascii="ＭＳ 明朝" w:eastAsia="ＭＳ 明朝" w:hAnsi="ＭＳ 明朝"/>
          <w:sz w:val="22"/>
        </w:rPr>
      </w:pPr>
      <w:r w:rsidRPr="004C7521">
        <w:rPr>
          <w:rFonts w:ascii="ＭＳ 明朝" w:eastAsia="ＭＳ 明朝" w:hAnsi="ＭＳ 明朝" w:hint="eastAsia"/>
          <w:sz w:val="22"/>
        </w:rPr>
        <w:t xml:space="preserve">　　　※ただし、貴社提供の接続サービスが接続の安全性・安定性及び価格面で優位であると判断される場合などは、その限りではありません。</w:t>
      </w:r>
    </w:p>
    <w:p w14:paraId="51A0B931" w14:textId="65DDDAC3" w:rsidR="0094669E" w:rsidRPr="00E507DC" w:rsidRDefault="0094669E" w:rsidP="0094669E">
      <w:pPr>
        <w:ind w:leftChars="100" w:left="210"/>
        <w:jc w:val="left"/>
        <w:rPr>
          <w:rFonts w:ascii="ＭＳ 明朝" w:eastAsia="ＭＳ 明朝" w:hAnsi="ＭＳ 明朝"/>
          <w:sz w:val="22"/>
        </w:rPr>
      </w:pPr>
      <w:r w:rsidRPr="00E507DC">
        <w:rPr>
          <w:rFonts w:ascii="ＭＳ 明朝" w:eastAsia="ＭＳ 明朝" w:hAnsi="ＭＳ 明朝" w:hint="eastAsia"/>
          <w:sz w:val="22"/>
        </w:rPr>
        <w:t>（2）事業者選定に係ること</w:t>
      </w:r>
    </w:p>
    <w:p w14:paraId="3DDD4FEF" w14:textId="0F8707D7" w:rsidR="0075625C" w:rsidRPr="004C7521" w:rsidRDefault="0094669E" w:rsidP="0094669E">
      <w:pPr>
        <w:ind w:firstLineChars="200" w:firstLine="440"/>
        <w:jc w:val="left"/>
        <w:rPr>
          <w:rFonts w:ascii="ＭＳ 明朝" w:eastAsia="ＭＳ 明朝" w:hAnsi="ＭＳ 明朝"/>
          <w:sz w:val="22"/>
        </w:rPr>
      </w:pPr>
      <w:r>
        <w:rPr>
          <w:rFonts w:ascii="ＭＳ 明朝" w:eastAsia="ＭＳ 明朝" w:hAnsi="ＭＳ 明朝" w:hint="eastAsia"/>
          <w:sz w:val="22"/>
        </w:rPr>
        <w:t xml:space="preserve">ア　</w:t>
      </w:r>
      <w:r w:rsidR="0075625C" w:rsidRPr="004C7521">
        <w:rPr>
          <w:rFonts w:ascii="ＭＳ 明朝" w:eastAsia="ＭＳ 明朝" w:hAnsi="ＭＳ 明朝" w:hint="eastAsia"/>
          <w:sz w:val="22"/>
        </w:rPr>
        <w:t>従来のシステム調達に倣い、プロポーザル方式による事業者選定を前提とします。</w:t>
      </w:r>
    </w:p>
    <w:p w14:paraId="18FB78E7" w14:textId="6C427178" w:rsidR="0075625C" w:rsidRPr="004C7521" w:rsidRDefault="0075625C" w:rsidP="0075625C">
      <w:pPr>
        <w:ind w:left="880" w:hangingChars="400" w:hanging="880"/>
        <w:jc w:val="left"/>
        <w:rPr>
          <w:rFonts w:ascii="ＭＳ 明朝" w:eastAsia="ＭＳ 明朝" w:hAnsi="ＭＳ 明朝"/>
          <w:sz w:val="22"/>
        </w:rPr>
      </w:pPr>
      <w:r w:rsidRPr="004C7521">
        <w:rPr>
          <w:rFonts w:ascii="ＭＳ 明朝" w:eastAsia="ＭＳ 明朝" w:hAnsi="ＭＳ 明朝" w:hint="eastAsia"/>
          <w:sz w:val="22"/>
        </w:rPr>
        <w:t xml:space="preserve">　　</w:t>
      </w:r>
      <w:r w:rsidR="0094669E">
        <w:rPr>
          <w:rFonts w:ascii="ＭＳ 明朝" w:eastAsia="ＭＳ 明朝" w:hAnsi="ＭＳ 明朝" w:hint="eastAsia"/>
          <w:sz w:val="22"/>
        </w:rPr>
        <w:t xml:space="preserve">イ　</w:t>
      </w:r>
      <w:r w:rsidRPr="004C7521">
        <w:rPr>
          <w:rFonts w:ascii="ＭＳ 明朝" w:eastAsia="ＭＳ 明朝" w:hAnsi="ＭＳ 明朝" w:hint="eastAsia"/>
          <w:sz w:val="22"/>
        </w:rPr>
        <w:t>参加にあたっての諸条件</w:t>
      </w:r>
    </w:p>
    <w:p w14:paraId="0259F430" w14:textId="2F08BE08" w:rsidR="0075625C" w:rsidRPr="004C7521" w:rsidRDefault="0075625C" w:rsidP="0075625C">
      <w:pPr>
        <w:ind w:left="880" w:hangingChars="400" w:hanging="880"/>
        <w:jc w:val="left"/>
        <w:rPr>
          <w:rFonts w:ascii="ＭＳ 明朝" w:eastAsia="ＭＳ 明朝" w:hAnsi="ＭＳ 明朝"/>
          <w:sz w:val="22"/>
        </w:rPr>
      </w:pPr>
      <w:r w:rsidRPr="004C7521">
        <w:rPr>
          <w:rFonts w:ascii="ＭＳ 明朝" w:eastAsia="ＭＳ 明朝" w:hAnsi="ＭＳ 明朝" w:hint="eastAsia"/>
          <w:sz w:val="22"/>
        </w:rPr>
        <w:t xml:space="preserve">　　</w:t>
      </w:r>
      <w:r w:rsidR="004C7521" w:rsidRPr="004C7521">
        <w:rPr>
          <w:rFonts w:ascii="ＭＳ 明朝" w:eastAsia="ＭＳ 明朝" w:hAnsi="ＭＳ 明朝" w:hint="eastAsia"/>
          <w:sz w:val="22"/>
        </w:rPr>
        <w:t>（ア）</w:t>
      </w:r>
      <w:r w:rsidRPr="004C7521">
        <w:rPr>
          <w:rFonts w:ascii="ＭＳ 明朝" w:eastAsia="ＭＳ 明朝" w:hAnsi="ＭＳ 明朝" w:hint="eastAsia"/>
          <w:sz w:val="22"/>
        </w:rPr>
        <w:t>ガバメントクラウド上の標準準拠システムへの移行を令和７年度中に完了できること。</w:t>
      </w:r>
    </w:p>
    <w:p w14:paraId="4FF986BD" w14:textId="1B019C82" w:rsidR="0075625C" w:rsidRPr="004C7521" w:rsidRDefault="0075625C" w:rsidP="0075625C">
      <w:pPr>
        <w:ind w:left="880" w:hangingChars="400" w:hanging="880"/>
        <w:jc w:val="left"/>
        <w:rPr>
          <w:rFonts w:ascii="ＭＳ 明朝" w:eastAsia="ＭＳ 明朝" w:hAnsi="ＭＳ 明朝"/>
          <w:sz w:val="22"/>
        </w:rPr>
      </w:pPr>
      <w:r w:rsidRPr="004C7521">
        <w:rPr>
          <w:rFonts w:ascii="ＭＳ 明朝" w:eastAsia="ＭＳ 明朝" w:hAnsi="ＭＳ 明朝" w:hint="eastAsia"/>
          <w:sz w:val="22"/>
        </w:rPr>
        <w:t xml:space="preserve">　　</w:t>
      </w:r>
      <w:r w:rsidR="004C7521" w:rsidRPr="004C7521">
        <w:rPr>
          <w:rFonts w:ascii="ＭＳ 明朝" w:eastAsia="ＭＳ 明朝" w:hAnsi="ＭＳ 明朝" w:hint="eastAsia"/>
          <w:sz w:val="22"/>
        </w:rPr>
        <w:t>（イ）</w:t>
      </w:r>
      <w:r w:rsidRPr="004C7521">
        <w:rPr>
          <w:rFonts w:ascii="ＭＳ 明朝" w:eastAsia="ＭＳ 明朝" w:hAnsi="ＭＳ 明朝" w:hint="eastAsia"/>
          <w:sz w:val="22"/>
        </w:rPr>
        <w:t>国の示す標準仕様書の検討状況、ガバメントクラウドに関する動向を把握していること。</w:t>
      </w:r>
    </w:p>
    <w:p w14:paraId="32B2EE6F" w14:textId="0DE98E81" w:rsidR="0075625C" w:rsidRPr="004C7521" w:rsidRDefault="0075625C" w:rsidP="0075625C">
      <w:pPr>
        <w:ind w:left="880" w:hangingChars="400" w:hanging="880"/>
        <w:jc w:val="left"/>
        <w:rPr>
          <w:rFonts w:ascii="ＭＳ 明朝" w:eastAsia="ＭＳ 明朝" w:hAnsi="ＭＳ 明朝"/>
          <w:sz w:val="22"/>
        </w:rPr>
      </w:pPr>
      <w:r w:rsidRPr="004C7521">
        <w:rPr>
          <w:rFonts w:ascii="ＭＳ 明朝" w:eastAsia="ＭＳ 明朝" w:hAnsi="ＭＳ 明朝" w:hint="eastAsia"/>
          <w:sz w:val="22"/>
        </w:rPr>
        <w:t xml:space="preserve">　　</w:t>
      </w:r>
      <w:r w:rsidR="004C7521" w:rsidRPr="004C7521">
        <w:rPr>
          <w:rFonts w:ascii="ＭＳ 明朝" w:eastAsia="ＭＳ 明朝" w:hAnsi="ＭＳ 明朝" w:hint="eastAsia"/>
          <w:sz w:val="22"/>
        </w:rPr>
        <w:t>（ウ）</w:t>
      </w:r>
      <w:r w:rsidR="007501CC">
        <w:rPr>
          <w:rFonts w:ascii="ＭＳ 明朝" w:eastAsia="ＭＳ 明朝" w:hAnsi="ＭＳ 明朝" w:hint="eastAsia"/>
          <w:sz w:val="22"/>
        </w:rPr>
        <w:t>３</w:t>
      </w:r>
      <w:r w:rsidRPr="004C7521">
        <w:rPr>
          <w:rFonts w:ascii="ＭＳ 明朝" w:eastAsia="ＭＳ 明朝" w:hAnsi="ＭＳ 明朝" w:hint="eastAsia"/>
          <w:sz w:val="22"/>
        </w:rPr>
        <w:t>団体以上の</w:t>
      </w:r>
      <w:r w:rsidR="004C7521" w:rsidRPr="004C7521">
        <w:rPr>
          <w:rFonts w:ascii="ＭＳ 明朝" w:eastAsia="ＭＳ 明朝" w:hAnsi="ＭＳ 明朝" w:hint="eastAsia"/>
          <w:sz w:val="22"/>
        </w:rPr>
        <w:t>自治体</w:t>
      </w:r>
      <w:r w:rsidRPr="004C7521">
        <w:rPr>
          <w:rFonts w:ascii="ＭＳ 明朝" w:eastAsia="ＭＳ 明朝" w:hAnsi="ＭＳ 明朝" w:hint="eastAsia"/>
          <w:sz w:val="22"/>
        </w:rPr>
        <w:t>で、当該業務システムの導入及び運用</w:t>
      </w:r>
      <w:r w:rsidR="007501CC">
        <w:rPr>
          <w:rFonts w:ascii="ＭＳ 明朝" w:eastAsia="ＭＳ 明朝" w:hAnsi="ＭＳ 明朝" w:hint="eastAsia"/>
          <w:sz w:val="22"/>
        </w:rPr>
        <w:t>実績</w:t>
      </w:r>
      <w:r w:rsidRPr="004C7521">
        <w:rPr>
          <w:rFonts w:ascii="ＭＳ 明朝" w:eastAsia="ＭＳ 明朝" w:hAnsi="ＭＳ 明朝" w:hint="eastAsia"/>
          <w:sz w:val="22"/>
        </w:rPr>
        <w:t>があること。</w:t>
      </w:r>
    </w:p>
    <w:p w14:paraId="1571E6C7" w14:textId="37F0CE41" w:rsidR="0075625C" w:rsidRPr="004C7521" w:rsidRDefault="0075625C" w:rsidP="0075625C">
      <w:pPr>
        <w:ind w:left="880" w:hangingChars="400" w:hanging="880"/>
        <w:jc w:val="left"/>
        <w:rPr>
          <w:rFonts w:ascii="ＭＳ 明朝" w:eastAsia="ＭＳ 明朝" w:hAnsi="ＭＳ 明朝"/>
          <w:sz w:val="22"/>
        </w:rPr>
      </w:pPr>
      <w:r w:rsidRPr="004C7521">
        <w:rPr>
          <w:rFonts w:ascii="ＭＳ 明朝" w:eastAsia="ＭＳ 明朝" w:hAnsi="ＭＳ 明朝" w:hint="eastAsia"/>
          <w:sz w:val="22"/>
        </w:rPr>
        <w:lastRenderedPageBreak/>
        <w:t xml:space="preserve">　</w:t>
      </w:r>
      <w:r w:rsidR="00B2290E" w:rsidRPr="004C7521">
        <w:rPr>
          <w:rFonts w:ascii="ＭＳ 明朝" w:eastAsia="ＭＳ 明朝" w:hAnsi="ＭＳ 明朝" w:hint="eastAsia"/>
          <w:sz w:val="22"/>
        </w:rPr>
        <w:t xml:space="preserve">　</w:t>
      </w:r>
      <w:r w:rsidR="004C7521" w:rsidRPr="004C7521">
        <w:rPr>
          <w:rFonts w:ascii="ＭＳ 明朝" w:eastAsia="ＭＳ 明朝" w:hAnsi="ＭＳ 明朝" w:hint="eastAsia"/>
          <w:sz w:val="22"/>
        </w:rPr>
        <w:t>（エ）</w:t>
      </w:r>
      <w:r w:rsidRPr="004C7521">
        <w:rPr>
          <w:rFonts w:ascii="ＭＳ 明朝" w:eastAsia="ＭＳ 明朝" w:hAnsi="ＭＳ 明朝" w:hint="eastAsia"/>
          <w:sz w:val="22"/>
        </w:rPr>
        <w:t>他事業者からのデータ移行の経験があること。</w:t>
      </w:r>
    </w:p>
    <w:p w14:paraId="4DAF1A96" w14:textId="2D05267E" w:rsidR="0075625C" w:rsidRPr="004C7521" w:rsidRDefault="0075625C" w:rsidP="0075625C">
      <w:pPr>
        <w:ind w:left="880" w:hangingChars="400" w:hanging="880"/>
        <w:jc w:val="left"/>
        <w:rPr>
          <w:rFonts w:ascii="ＭＳ 明朝" w:eastAsia="ＭＳ 明朝" w:hAnsi="ＭＳ 明朝"/>
          <w:sz w:val="22"/>
        </w:rPr>
      </w:pPr>
      <w:r w:rsidRPr="004C7521">
        <w:rPr>
          <w:rFonts w:ascii="ＭＳ 明朝" w:eastAsia="ＭＳ 明朝" w:hAnsi="ＭＳ 明朝" w:hint="eastAsia"/>
          <w:sz w:val="22"/>
        </w:rPr>
        <w:t xml:space="preserve">　</w:t>
      </w:r>
      <w:r w:rsidR="00B2290E" w:rsidRPr="004C7521">
        <w:rPr>
          <w:rFonts w:ascii="ＭＳ 明朝" w:eastAsia="ＭＳ 明朝" w:hAnsi="ＭＳ 明朝" w:hint="eastAsia"/>
          <w:sz w:val="22"/>
        </w:rPr>
        <w:t xml:space="preserve">　</w:t>
      </w:r>
      <w:r w:rsidR="004C7521" w:rsidRPr="004C7521">
        <w:rPr>
          <w:rFonts w:ascii="ＭＳ 明朝" w:eastAsia="ＭＳ 明朝" w:hAnsi="ＭＳ 明朝" w:hint="eastAsia"/>
          <w:sz w:val="22"/>
        </w:rPr>
        <w:t>（オ）</w:t>
      </w:r>
      <w:r w:rsidRPr="004C7521">
        <w:rPr>
          <w:rFonts w:ascii="ＭＳ 明朝" w:eastAsia="ＭＳ 明朝" w:hAnsi="ＭＳ 明朝" w:hint="eastAsia"/>
          <w:sz w:val="22"/>
        </w:rPr>
        <w:t>標準化</w:t>
      </w:r>
      <w:r w:rsidR="007501CC">
        <w:rPr>
          <w:rFonts w:ascii="ＭＳ 明朝" w:eastAsia="ＭＳ 明朝" w:hAnsi="ＭＳ 明朝" w:hint="eastAsia"/>
          <w:sz w:val="22"/>
        </w:rPr>
        <w:t>対象</w:t>
      </w:r>
      <w:r w:rsidR="00217587">
        <w:rPr>
          <w:rFonts w:ascii="ＭＳ 明朝" w:eastAsia="ＭＳ 明朝" w:hAnsi="ＭＳ 明朝" w:hint="eastAsia"/>
          <w:sz w:val="22"/>
        </w:rPr>
        <w:t>業務以外の、</w:t>
      </w:r>
      <w:r w:rsidR="00A31047">
        <w:rPr>
          <w:rFonts w:ascii="ＭＳ 明朝" w:eastAsia="ＭＳ 明朝" w:hAnsi="ＭＳ 明朝" w:hint="eastAsia"/>
          <w:sz w:val="22"/>
        </w:rPr>
        <w:t>現行業務</w:t>
      </w:r>
      <w:r w:rsidR="00217587">
        <w:rPr>
          <w:rFonts w:ascii="ＭＳ 明朝" w:eastAsia="ＭＳ 明朝" w:hAnsi="ＭＳ 明朝" w:hint="eastAsia"/>
          <w:sz w:val="22"/>
        </w:rPr>
        <w:t>（</w:t>
      </w:r>
      <w:r w:rsidR="00A31047">
        <w:rPr>
          <w:rFonts w:ascii="ＭＳ 明朝" w:eastAsia="ＭＳ 明朝" w:hAnsi="ＭＳ 明朝" w:hint="eastAsia"/>
          <w:sz w:val="22"/>
        </w:rPr>
        <w:t>要望</w:t>
      </w:r>
      <w:r w:rsidR="00217587">
        <w:rPr>
          <w:rFonts w:ascii="ＭＳ 明朝" w:eastAsia="ＭＳ 明朝" w:hAnsi="ＭＳ 明朝" w:hint="eastAsia"/>
          <w:sz w:val="22"/>
        </w:rPr>
        <w:t>）</w:t>
      </w:r>
      <w:r w:rsidR="00A31047">
        <w:rPr>
          <w:rFonts w:ascii="ＭＳ 明朝" w:eastAsia="ＭＳ 明朝" w:hAnsi="ＭＳ 明朝" w:hint="eastAsia"/>
          <w:sz w:val="22"/>
        </w:rPr>
        <w:t>による</w:t>
      </w:r>
      <w:r w:rsidR="007501CC">
        <w:rPr>
          <w:rFonts w:ascii="ＭＳ 明朝" w:eastAsia="ＭＳ 明朝" w:hAnsi="ＭＳ 明朝" w:hint="eastAsia"/>
          <w:sz w:val="22"/>
        </w:rPr>
        <w:t>対象</w:t>
      </w:r>
      <w:r w:rsidRPr="004C7521">
        <w:rPr>
          <w:rFonts w:ascii="ＭＳ 明朝" w:eastAsia="ＭＳ 明朝" w:hAnsi="ＭＳ 明朝" w:hint="eastAsia"/>
          <w:sz w:val="22"/>
        </w:rPr>
        <w:t>外の機能の</w:t>
      </w:r>
      <w:r w:rsidR="00E8630C">
        <w:rPr>
          <w:rFonts w:ascii="ＭＳ 明朝" w:eastAsia="ＭＳ 明朝" w:hAnsi="ＭＳ 明朝" w:hint="eastAsia"/>
          <w:sz w:val="22"/>
        </w:rPr>
        <w:t>実装</w:t>
      </w:r>
      <w:r w:rsidRPr="004C7521">
        <w:rPr>
          <w:rFonts w:ascii="ＭＳ 明朝" w:eastAsia="ＭＳ 明朝" w:hAnsi="ＭＳ 明朝" w:hint="eastAsia"/>
          <w:sz w:val="22"/>
        </w:rPr>
        <w:t>を検討</w:t>
      </w:r>
      <w:r w:rsidR="00217587">
        <w:rPr>
          <w:rFonts w:ascii="ＭＳ 明朝" w:eastAsia="ＭＳ 明朝" w:hAnsi="ＭＳ 明朝" w:hint="eastAsia"/>
          <w:sz w:val="22"/>
        </w:rPr>
        <w:t>す</w:t>
      </w:r>
      <w:r w:rsidRPr="004C7521">
        <w:rPr>
          <w:rFonts w:ascii="ＭＳ 明朝" w:eastAsia="ＭＳ 明朝" w:hAnsi="ＭＳ 明朝" w:hint="eastAsia"/>
          <w:sz w:val="22"/>
        </w:rPr>
        <w:t>ること。</w:t>
      </w:r>
    </w:p>
    <w:p w14:paraId="45F72C28" w14:textId="60730189" w:rsidR="004C7521" w:rsidRDefault="004C7521" w:rsidP="00DB4F5C">
      <w:pPr>
        <w:ind w:left="220" w:hangingChars="100" w:hanging="220"/>
        <w:jc w:val="left"/>
        <w:rPr>
          <w:rFonts w:ascii="BIZ UDゴシック" w:eastAsia="BIZ UDゴシック" w:hAnsi="BIZ UDゴシック"/>
          <w:sz w:val="22"/>
        </w:rPr>
      </w:pPr>
    </w:p>
    <w:p w14:paraId="61E62799" w14:textId="3F5B2D6E" w:rsidR="00DB4F5C" w:rsidRDefault="00DD214C" w:rsidP="004C7521">
      <w:pPr>
        <w:ind w:leftChars="100" w:left="210"/>
        <w:jc w:val="left"/>
        <w:rPr>
          <w:rFonts w:ascii="BIZ UDゴシック" w:eastAsia="BIZ UDゴシック" w:hAnsi="BIZ UDゴシック"/>
          <w:sz w:val="22"/>
        </w:rPr>
      </w:pPr>
      <w:r>
        <w:rPr>
          <w:rFonts w:ascii="BIZ UDゴシック" w:eastAsia="BIZ UDゴシック" w:hAnsi="BIZ UDゴシック" w:hint="eastAsia"/>
          <w:sz w:val="22"/>
        </w:rPr>
        <w:t>４</w:t>
      </w:r>
      <w:r w:rsidR="0094669E">
        <w:rPr>
          <w:rFonts w:ascii="BIZ UDゴシック" w:eastAsia="BIZ UDゴシック" w:hAnsi="BIZ UDゴシック" w:hint="eastAsia"/>
          <w:sz w:val="22"/>
        </w:rPr>
        <w:t xml:space="preserve">　</w:t>
      </w:r>
      <w:r w:rsidR="00DB4F5C" w:rsidRPr="004C7521">
        <w:rPr>
          <w:rFonts w:ascii="BIZ UDゴシック" w:eastAsia="BIZ UDゴシック" w:hAnsi="BIZ UDゴシック" w:hint="eastAsia"/>
          <w:sz w:val="22"/>
        </w:rPr>
        <w:t>業務範囲</w:t>
      </w:r>
    </w:p>
    <w:p w14:paraId="67ACC4C1" w14:textId="6A051440" w:rsidR="00083234" w:rsidRDefault="00DB4F5C" w:rsidP="00083234">
      <w:pPr>
        <w:pStyle w:val="a7"/>
        <w:numPr>
          <w:ilvl w:val="0"/>
          <w:numId w:val="7"/>
        </w:numPr>
        <w:ind w:leftChars="0"/>
        <w:jc w:val="left"/>
        <w:rPr>
          <w:rFonts w:ascii="ＭＳ 明朝" w:eastAsia="ＭＳ 明朝" w:hAnsi="ＭＳ 明朝"/>
          <w:sz w:val="22"/>
        </w:rPr>
      </w:pPr>
      <w:r w:rsidRPr="00083234">
        <w:rPr>
          <w:rFonts w:ascii="ＭＳ 明朝" w:eastAsia="ＭＳ 明朝" w:hAnsi="ＭＳ 明朝" w:hint="eastAsia"/>
          <w:sz w:val="22"/>
        </w:rPr>
        <w:t>標準化対象内</w:t>
      </w:r>
    </w:p>
    <w:p w14:paraId="284AAB12" w14:textId="150D26D8" w:rsidR="00B91270" w:rsidRPr="00B91270" w:rsidRDefault="00B91270" w:rsidP="00B91270">
      <w:pPr>
        <w:ind w:left="225" w:firstLineChars="100" w:firstLine="220"/>
        <w:jc w:val="left"/>
        <w:rPr>
          <w:rFonts w:ascii="ＭＳ 明朝" w:eastAsia="ＭＳ 明朝" w:hAnsi="ＭＳ 明朝"/>
          <w:sz w:val="22"/>
        </w:rPr>
      </w:pPr>
      <w:r>
        <w:rPr>
          <w:rFonts w:ascii="ＭＳ 明朝" w:eastAsia="ＭＳ 明朝" w:hAnsi="ＭＳ 明朝" w:hint="eastAsia"/>
          <w:sz w:val="22"/>
        </w:rPr>
        <w:t xml:space="preserve">ア　</w:t>
      </w:r>
      <w:r w:rsidR="00934E66">
        <w:rPr>
          <w:rFonts w:ascii="ＭＳ 明朝" w:eastAsia="ＭＳ 明朝" w:hAnsi="ＭＳ 明朝" w:hint="eastAsia"/>
          <w:sz w:val="22"/>
        </w:rPr>
        <w:t>標準準拠</w:t>
      </w:r>
      <w:r>
        <w:rPr>
          <w:rFonts w:ascii="ＭＳ 明朝" w:eastAsia="ＭＳ 明朝" w:hAnsi="ＭＳ 明朝" w:hint="eastAsia"/>
          <w:sz w:val="22"/>
        </w:rPr>
        <w:t>パッケージソフトウエア</w:t>
      </w:r>
      <w:r w:rsidR="00BB0C09">
        <w:rPr>
          <w:rFonts w:ascii="ＭＳ 明朝" w:eastAsia="ＭＳ 明朝" w:hAnsi="ＭＳ 明朝" w:hint="eastAsia"/>
          <w:sz w:val="22"/>
        </w:rPr>
        <w:t>の導入</w:t>
      </w:r>
    </w:p>
    <w:p w14:paraId="2B84441C" w14:textId="6EF03C1F" w:rsidR="00DB4F5C" w:rsidRPr="00083234" w:rsidRDefault="00B91270" w:rsidP="00083234">
      <w:pPr>
        <w:ind w:left="225" w:firstLineChars="100" w:firstLine="220"/>
        <w:jc w:val="left"/>
        <w:rPr>
          <w:rFonts w:ascii="ＭＳ 明朝" w:eastAsia="ＭＳ 明朝" w:hAnsi="ＭＳ 明朝"/>
          <w:sz w:val="22"/>
        </w:rPr>
      </w:pPr>
      <w:r>
        <w:rPr>
          <w:rFonts w:ascii="ＭＳ 明朝" w:eastAsia="ＭＳ 明朝" w:hAnsi="ＭＳ 明朝" w:hint="eastAsia"/>
          <w:sz w:val="22"/>
        </w:rPr>
        <w:t>(ｱ)</w:t>
      </w:r>
      <w:r w:rsidR="00C14D93" w:rsidRPr="00083234">
        <w:rPr>
          <w:rFonts w:ascii="ＭＳ 明朝" w:eastAsia="ＭＳ 明朝" w:hAnsi="ＭＳ 明朝" w:hint="eastAsia"/>
          <w:sz w:val="22"/>
        </w:rPr>
        <w:t>介護</w:t>
      </w:r>
      <w:r w:rsidR="00DB4F5C" w:rsidRPr="00083234">
        <w:rPr>
          <w:rFonts w:ascii="ＭＳ 明朝" w:eastAsia="ＭＳ 明朝" w:hAnsi="ＭＳ 明朝" w:hint="eastAsia"/>
          <w:sz w:val="22"/>
        </w:rPr>
        <w:t>認定審査会に係る業務</w:t>
      </w:r>
    </w:p>
    <w:p w14:paraId="5BC2C6AA" w14:textId="2116B970" w:rsidR="00BB0C09" w:rsidRDefault="00DB4F5C" w:rsidP="00B73374">
      <w:pPr>
        <w:ind w:left="220" w:hangingChars="100" w:hanging="220"/>
        <w:jc w:val="left"/>
        <w:rPr>
          <w:rFonts w:ascii="ＭＳ 明朝" w:eastAsia="ＭＳ 明朝" w:hAnsi="ＭＳ 明朝"/>
          <w:sz w:val="22"/>
        </w:rPr>
      </w:pPr>
      <w:r w:rsidRPr="004C7521">
        <w:rPr>
          <w:rFonts w:ascii="ＭＳ 明朝" w:eastAsia="ＭＳ 明朝" w:hAnsi="ＭＳ 明朝" w:hint="eastAsia"/>
          <w:sz w:val="22"/>
        </w:rPr>
        <w:t xml:space="preserve">　　</w:t>
      </w:r>
      <w:r w:rsidR="00B91270">
        <w:rPr>
          <w:rFonts w:ascii="ＭＳ 明朝" w:eastAsia="ＭＳ 明朝" w:hAnsi="ＭＳ 明朝" w:hint="eastAsia"/>
          <w:sz w:val="22"/>
        </w:rPr>
        <w:t>(ｲ)</w:t>
      </w:r>
      <w:r w:rsidR="00C14D93">
        <w:rPr>
          <w:rFonts w:ascii="ＭＳ 明朝" w:eastAsia="ＭＳ 明朝" w:hAnsi="ＭＳ 明朝" w:hint="eastAsia"/>
          <w:sz w:val="22"/>
        </w:rPr>
        <w:t>審査結果</w:t>
      </w:r>
      <w:r w:rsidRPr="004C7521">
        <w:rPr>
          <w:rFonts w:ascii="ＭＳ 明朝" w:eastAsia="ＭＳ 明朝" w:hAnsi="ＭＳ 明朝" w:hint="eastAsia"/>
          <w:sz w:val="22"/>
        </w:rPr>
        <w:t>統計・報告等に係る業務</w:t>
      </w:r>
    </w:p>
    <w:p w14:paraId="1FC46AF8" w14:textId="4D48821C" w:rsidR="00083234" w:rsidRPr="00083234" w:rsidRDefault="00DB4F5C" w:rsidP="00083234">
      <w:pPr>
        <w:pStyle w:val="a7"/>
        <w:numPr>
          <w:ilvl w:val="0"/>
          <w:numId w:val="7"/>
        </w:numPr>
        <w:ind w:leftChars="0"/>
        <w:jc w:val="left"/>
        <w:rPr>
          <w:rFonts w:ascii="ＭＳ 明朝" w:eastAsia="ＭＳ 明朝" w:hAnsi="ＭＳ 明朝"/>
          <w:sz w:val="22"/>
        </w:rPr>
      </w:pPr>
      <w:r w:rsidRPr="00083234">
        <w:rPr>
          <w:rFonts w:ascii="ＭＳ 明朝" w:eastAsia="ＭＳ 明朝" w:hAnsi="ＭＳ 明朝" w:hint="eastAsia"/>
          <w:sz w:val="22"/>
        </w:rPr>
        <w:t>標準化対象外</w:t>
      </w:r>
    </w:p>
    <w:p w14:paraId="44D1AE27" w14:textId="77777777" w:rsidR="00083234" w:rsidRDefault="00083234" w:rsidP="00083234">
      <w:pPr>
        <w:pStyle w:val="a7"/>
        <w:ind w:leftChars="0" w:left="660"/>
        <w:jc w:val="left"/>
        <w:rPr>
          <w:rFonts w:ascii="ＭＳ 明朝" w:eastAsia="ＭＳ 明朝" w:hAnsi="ＭＳ 明朝"/>
          <w:sz w:val="22"/>
        </w:rPr>
      </w:pPr>
      <w:r w:rsidRPr="00083234">
        <w:rPr>
          <w:rFonts w:ascii="ＭＳ 明朝" w:eastAsia="ＭＳ 明朝" w:hAnsi="ＭＳ 明朝" w:hint="eastAsia"/>
          <w:sz w:val="22"/>
        </w:rPr>
        <w:t xml:space="preserve">ア　</w:t>
      </w:r>
      <w:r w:rsidR="00C14D93" w:rsidRPr="00083234">
        <w:rPr>
          <w:rFonts w:ascii="ＭＳ 明朝" w:eastAsia="ＭＳ 明朝" w:hAnsi="ＭＳ 明朝" w:hint="eastAsia"/>
          <w:sz w:val="22"/>
        </w:rPr>
        <w:t>介護</w:t>
      </w:r>
      <w:r w:rsidR="00DB4F5C" w:rsidRPr="00083234">
        <w:rPr>
          <w:rFonts w:ascii="ＭＳ 明朝" w:eastAsia="ＭＳ 明朝" w:hAnsi="ＭＳ 明朝" w:hint="eastAsia"/>
          <w:sz w:val="22"/>
        </w:rPr>
        <w:t>認定調査の</w:t>
      </w:r>
      <w:r w:rsidR="00C14D93" w:rsidRPr="00083234">
        <w:rPr>
          <w:rFonts w:ascii="ＭＳ 明朝" w:eastAsia="ＭＳ 明朝" w:hAnsi="ＭＳ 明朝" w:hint="eastAsia"/>
          <w:sz w:val="22"/>
        </w:rPr>
        <w:t>簡略化に関する</w:t>
      </w:r>
      <w:r w:rsidR="00DB4F5C" w:rsidRPr="00083234">
        <w:rPr>
          <w:rFonts w:ascii="ＭＳ 明朝" w:eastAsia="ＭＳ 明朝" w:hAnsi="ＭＳ 明朝" w:hint="eastAsia"/>
          <w:sz w:val="22"/>
        </w:rPr>
        <w:t>支援</w:t>
      </w:r>
    </w:p>
    <w:p w14:paraId="65571AEB" w14:textId="2D1A4DB8" w:rsidR="00DB4F5C" w:rsidRDefault="00083234" w:rsidP="00083234">
      <w:pPr>
        <w:pStyle w:val="a7"/>
        <w:ind w:leftChars="0" w:left="660"/>
        <w:jc w:val="left"/>
        <w:rPr>
          <w:rFonts w:ascii="ＭＳ 明朝" w:eastAsia="ＭＳ 明朝" w:hAnsi="ＭＳ 明朝"/>
          <w:sz w:val="22"/>
        </w:rPr>
      </w:pPr>
      <w:r>
        <w:rPr>
          <w:rFonts w:ascii="ＭＳ 明朝" w:eastAsia="ＭＳ 明朝" w:hAnsi="ＭＳ 明朝" w:hint="eastAsia"/>
          <w:sz w:val="22"/>
        </w:rPr>
        <w:t xml:space="preserve">イ　</w:t>
      </w:r>
      <w:r w:rsidR="00C14D93">
        <w:rPr>
          <w:rFonts w:ascii="ＭＳ 明朝" w:eastAsia="ＭＳ 明朝" w:hAnsi="ＭＳ 明朝" w:hint="eastAsia"/>
          <w:sz w:val="22"/>
        </w:rPr>
        <w:t>介護</w:t>
      </w:r>
      <w:r w:rsidR="00DB4F5C" w:rsidRPr="004C7521">
        <w:rPr>
          <w:rFonts w:ascii="ＭＳ 明朝" w:eastAsia="ＭＳ 明朝" w:hAnsi="ＭＳ 明朝" w:hint="eastAsia"/>
          <w:sz w:val="22"/>
        </w:rPr>
        <w:t>認定調査</w:t>
      </w:r>
      <w:r w:rsidR="00C14D93">
        <w:rPr>
          <w:rFonts w:ascii="ＭＳ 明朝" w:eastAsia="ＭＳ 明朝" w:hAnsi="ＭＳ 明朝" w:hint="eastAsia"/>
          <w:sz w:val="22"/>
        </w:rPr>
        <w:t>及び介護認定</w:t>
      </w:r>
      <w:r w:rsidR="00DB4F5C" w:rsidRPr="004C7521">
        <w:rPr>
          <w:rFonts w:ascii="ＭＳ 明朝" w:eastAsia="ＭＳ 明朝" w:hAnsi="ＭＳ 明朝" w:hint="eastAsia"/>
          <w:sz w:val="22"/>
        </w:rPr>
        <w:t>審査会の電子化(ペーパーレス化)に係る支援</w:t>
      </w:r>
    </w:p>
    <w:p w14:paraId="41DE594D" w14:textId="5E8EEFBE" w:rsidR="00BB0C09" w:rsidRDefault="00B73374" w:rsidP="00BB0C09">
      <w:pPr>
        <w:pStyle w:val="a7"/>
        <w:ind w:leftChars="0" w:left="660" w:firstLineChars="100" w:firstLine="220"/>
        <w:jc w:val="left"/>
        <w:rPr>
          <w:rFonts w:ascii="ＭＳ 明朝" w:eastAsia="ＭＳ 明朝" w:hAnsi="ＭＳ 明朝"/>
          <w:sz w:val="22"/>
        </w:rPr>
      </w:pPr>
      <w:r>
        <w:rPr>
          <w:rFonts w:ascii="ＭＳ 明朝" w:eastAsia="ＭＳ 明朝" w:hAnsi="ＭＳ 明朝" w:hint="eastAsia"/>
          <w:sz w:val="22"/>
        </w:rPr>
        <w:t>パッケージ機能で実現できない場合は、代替機能、機能改善、運用対処等の対応策をとるものとし、独自のカスタマイズは行わないものとする。</w:t>
      </w:r>
    </w:p>
    <w:p w14:paraId="4FCCF17B" w14:textId="0F39737D" w:rsidR="00083234" w:rsidRDefault="00083234" w:rsidP="00083234">
      <w:pPr>
        <w:pStyle w:val="a7"/>
        <w:numPr>
          <w:ilvl w:val="0"/>
          <w:numId w:val="7"/>
        </w:numPr>
        <w:ind w:leftChars="0"/>
        <w:jc w:val="left"/>
        <w:rPr>
          <w:rFonts w:ascii="ＭＳ 明朝" w:eastAsia="ＭＳ 明朝" w:hAnsi="ＭＳ 明朝"/>
          <w:sz w:val="22"/>
        </w:rPr>
      </w:pPr>
      <w:r>
        <w:rPr>
          <w:rFonts w:ascii="ＭＳ 明朝" w:eastAsia="ＭＳ 明朝" w:hAnsi="ＭＳ 明朝" w:hint="eastAsia"/>
          <w:sz w:val="22"/>
        </w:rPr>
        <w:t>接続</w:t>
      </w:r>
    </w:p>
    <w:p w14:paraId="1CC269C3" w14:textId="3B5404FF" w:rsidR="006C797A" w:rsidRDefault="00F04324" w:rsidP="006C797A">
      <w:pPr>
        <w:pStyle w:val="a7"/>
        <w:ind w:leftChars="0" w:left="660"/>
        <w:jc w:val="left"/>
        <w:rPr>
          <w:rFonts w:ascii="ＭＳ 明朝" w:eastAsia="ＭＳ 明朝" w:hAnsi="ＭＳ 明朝"/>
          <w:sz w:val="22"/>
        </w:rPr>
      </w:pPr>
      <w:r w:rsidRPr="004C7521">
        <w:rPr>
          <w:rFonts w:ascii="ＭＳ 明朝" w:eastAsia="ＭＳ 明朝" w:hAnsi="ＭＳ 明朝" w:hint="eastAsia"/>
          <w:sz w:val="22"/>
        </w:rPr>
        <w:t>ガバメントクラウド接続サービス</w:t>
      </w:r>
      <w:r>
        <w:rPr>
          <w:rFonts w:ascii="ＭＳ 明朝" w:eastAsia="ＭＳ 明朝" w:hAnsi="ＭＳ 明朝" w:hint="eastAsia"/>
          <w:sz w:val="22"/>
        </w:rPr>
        <w:t>または安全性の認められる同等の接続サービス</w:t>
      </w:r>
    </w:p>
    <w:p w14:paraId="33B32BEB" w14:textId="02F9688D" w:rsidR="00E813AA" w:rsidRDefault="00E813AA" w:rsidP="00083234">
      <w:pPr>
        <w:pStyle w:val="a7"/>
        <w:numPr>
          <w:ilvl w:val="0"/>
          <w:numId w:val="7"/>
        </w:numPr>
        <w:ind w:leftChars="0"/>
        <w:jc w:val="left"/>
        <w:rPr>
          <w:rFonts w:ascii="ＭＳ 明朝" w:eastAsia="ＭＳ 明朝" w:hAnsi="ＭＳ 明朝"/>
          <w:sz w:val="22"/>
        </w:rPr>
      </w:pPr>
      <w:r>
        <w:rPr>
          <w:rFonts w:ascii="ＭＳ 明朝" w:eastAsia="ＭＳ 明朝" w:hAnsi="ＭＳ 明朝" w:hint="eastAsia"/>
          <w:sz w:val="22"/>
        </w:rPr>
        <w:t>成果物</w:t>
      </w:r>
    </w:p>
    <w:p w14:paraId="1D5F8DE0" w14:textId="6EEFCDBE" w:rsidR="00374A1E" w:rsidRDefault="006C797A" w:rsidP="001446F4">
      <w:pPr>
        <w:pStyle w:val="a7"/>
        <w:ind w:leftChars="0" w:left="660"/>
        <w:jc w:val="left"/>
        <w:rPr>
          <w:rFonts w:ascii="ＭＳ 明朝" w:eastAsia="ＭＳ 明朝" w:hAnsi="ＭＳ 明朝"/>
          <w:sz w:val="22"/>
        </w:rPr>
      </w:pPr>
      <w:r>
        <w:rPr>
          <w:rFonts w:ascii="ＭＳ 明朝" w:eastAsia="ＭＳ 明朝" w:hAnsi="ＭＳ 明朝" w:hint="eastAsia"/>
          <w:sz w:val="22"/>
        </w:rPr>
        <w:t xml:space="preserve">ア　</w:t>
      </w:r>
      <w:r w:rsidR="00374A1E">
        <w:rPr>
          <w:rFonts w:ascii="ＭＳ 明朝" w:eastAsia="ＭＳ 明朝" w:hAnsi="ＭＳ 明朝" w:hint="eastAsia"/>
          <w:sz w:val="22"/>
        </w:rPr>
        <w:t>デスクトップ型</w:t>
      </w:r>
      <w:r w:rsidR="00D1259A">
        <w:rPr>
          <w:rFonts w:ascii="ＭＳ 明朝" w:eastAsia="ＭＳ 明朝" w:hAnsi="ＭＳ 明朝" w:hint="eastAsia"/>
          <w:sz w:val="22"/>
        </w:rPr>
        <w:t>パソコン</w:t>
      </w:r>
      <w:r w:rsidR="00D54339">
        <w:rPr>
          <w:rFonts w:ascii="ＭＳ 明朝" w:eastAsia="ＭＳ 明朝" w:hAnsi="ＭＳ 明朝" w:hint="eastAsia"/>
          <w:sz w:val="22"/>
        </w:rPr>
        <w:t>19</w:t>
      </w:r>
      <w:r w:rsidR="00374A1E">
        <w:rPr>
          <w:rFonts w:ascii="ＭＳ 明朝" w:eastAsia="ＭＳ 明朝" w:hAnsi="ＭＳ 明朝" w:hint="eastAsia"/>
          <w:sz w:val="22"/>
        </w:rPr>
        <w:t>台</w:t>
      </w:r>
    </w:p>
    <w:p w14:paraId="1FF1DD19" w14:textId="4529C823" w:rsidR="00D1259A" w:rsidRDefault="00E507DC" w:rsidP="00E507DC">
      <w:pPr>
        <w:jc w:val="left"/>
        <w:rPr>
          <w:rFonts w:ascii="ＭＳ 明朝" w:eastAsia="ＭＳ 明朝" w:hAnsi="ＭＳ 明朝"/>
          <w:sz w:val="22"/>
        </w:rPr>
      </w:pPr>
      <w:r>
        <w:rPr>
          <w:rFonts w:ascii="ＭＳ 明朝" w:eastAsia="ＭＳ 明朝" w:hAnsi="ＭＳ 明朝" w:hint="eastAsia"/>
          <w:sz w:val="22"/>
        </w:rPr>
        <w:t xml:space="preserve">　　</w:t>
      </w:r>
      <w:r w:rsidR="00D1259A">
        <w:rPr>
          <w:rFonts w:ascii="ＭＳ 明朝" w:eastAsia="ＭＳ 明朝" w:hAnsi="ＭＳ 明朝" w:hint="eastAsia"/>
          <w:sz w:val="22"/>
        </w:rPr>
        <w:t xml:space="preserve">　</w:t>
      </w:r>
      <w:r w:rsidR="006C797A">
        <w:rPr>
          <w:rFonts w:ascii="ＭＳ 明朝" w:eastAsia="ＭＳ 明朝" w:hAnsi="ＭＳ 明朝" w:hint="eastAsia"/>
          <w:sz w:val="22"/>
        </w:rPr>
        <w:t xml:space="preserve">イ　</w:t>
      </w:r>
      <w:r w:rsidR="00D1259A">
        <w:rPr>
          <w:rFonts w:ascii="ＭＳ 明朝" w:eastAsia="ＭＳ 明朝" w:hAnsi="ＭＳ 明朝" w:hint="eastAsia"/>
          <w:sz w:val="22"/>
        </w:rPr>
        <w:t>セキュリティライセンス</w:t>
      </w:r>
      <w:r w:rsidR="006C797A">
        <w:rPr>
          <w:rFonts w:ascii="ＭＳ 明朝" w:eastAsia="ＭＳ 明朝" w:hAnsi="ＭＳ 明朝" w:hint="eastAsia"/>
          <w:sz w:val="22"/>
        </w:rPr>
        <w:t>19台分</w:t>
      </w:r>
    </w:p>
    <w:p w14:paraId="4090956F" w14:textId="571B8FBA" w:rsidR="006C797A" w:rsidRDefault="006C797A" w:rsidP="006C797A">
      <w:pPr>
        <w:ind w:leftChars="100" w:left="210" w:firstLineChars="200" w:firstLine="440"/>
        <w:jc w:val="left"/>
        <w:rPr>
          <w:rFonts w:ascii="ＭＳ 明朝" w:eastAsia="ＭＳ 明朝" w:hAnsi="ＭＳ 明朝"/>
          <w:sz w:val="22"/>
        </w:rPr>
      </w:pPr>
      <w:r>
        <w:rPr>
          <w:rFonts w:ascii="ＭＳ 明朝" w:eastAsia="ＭＳ 明朝" w:hAnsi="ＭＳ 明朝" w:hint="eastAsia"/>
          <w:sz w:val="22"/>
        </w:rPr>
        <w:t>ウ　スキャナー　15台</w:t>
      </w:r>
      <w:r w:rsidR="00E507DC">
        <w:rPr>
          <w:rFonts w:ascii="ＭＳ 明朝" w:eastAsia="ＭＳ 明朝" w:hAnsi="ＭＳ 明朝" w:hint="eastAsia"/>
          <w:sz w:val="22"/>
        </w:rPr>
        <w:t>（広域連合１台、市町村14台）</w:t>
      </w:r>
    </w:p>
    <w:p w14:paraId="7FE744D1" w14:textId="17D1BC89" w:rsidR="006C797A" w:rsidRDefault="006C797A" w:rsidP="006C797A">
      <w:pPr>
        <w:ind w:leftChars="100" w:left="210" w:firstLineChars="200" w:firstLine="440"/>
        <w:jc w:val="left"/>
        <w:rPr>
          <w:rFonts w:ascii="ＭＳ 明朝" w:eastAsia="ＭＳ 明朝" w:hAnsi="ＭＳ 明朝"/>
          <w:sz w:val="22"/>
        </w:rPr>
      </w:pPr>
      <w:r>
        <w:rPr>
          <w:rFonts w:ascii="ＭＳ 明朝" w:eastAsia="ＭＳ 明朝" w:hAnsi="ＭＳ 明朝" w:hint="eastAsia"/>
          <w:sz w:val="22"/>
        </w:rPr>
        <w:t>エ　レーザープリンター（モノクロ、</w:t>
      </w:r>
      <w:r w:rsidR="00F313E3">
        <w:rPr>
          <w:rFonts w:ascii="ＭＳ 明朝" w:eastAsia="ＭＳ 明朝" w:hAnsi="ＭＳ 明朝" w:hint="eastAsia"/>
          <w:sz w:val="22"/>
        </w:rPr>
        <w:t>A</w:t>
      </w:r>
      <w:r>
        <w:rPr>
          <w:rFonts w:ascii="ＭＳ 明朝" w:eastAsia="ＭＳ 明朝" w:hAnsi="ＭＳ 明朝" w:hint="eastAsia"/>
          <w:sz w:val="22"/>
        </w:rPr>
        <w:t>４</w:t>
      </w:r>
      <w:r w:rsidR="00F313E3">
        <w:rPr>
          <w:rFonts w:ascii="ＭＳ 明朝" w:eastAsia="ＭＳ 明朝" w:hAnsi="ＭＳ 明朝" w:hint="eastAsia"/>
          <w:sz w:val="22"/>
        </w:rPr>
        <w:t>以上印刷</w:t>
      </w:r>
      <w:r w:rsidR="002C48B7">
        <w:rPr>
          <w:rFonts w:ascii="ＭＳ 明朝" w:eastAsia="ＭＳ 明朝" w:hAnsi="ＭＳ 明朝" w:hint="eastAsia"/>
          <w:sz w:val="22"/>
        </w:rPr>
        <w:t>、1</w:t>
      </w:r>
      <w:r w:rsidR="002C48B7">
        <w:rPr>
          <w:rFonts w:ascii="ＭＳ 明朝" w:eastAsia="ＭＳ 明朝" w:hAnsi="ＭＳ 明朝"/>
          <w:sz w:val="22"/>
        </w:rPr>
        <w:t>,000</w:t>
      </w:r>
      <w:r w:rsidR="002C48B7">
        <w:rPr>
          <w:rFonts w:ascii="ＭＳ 明朝" w:eastAsia="ＭＳ 明朝" w:hAnsi="ＭＳ 明朝" w:hint="eastAsia"/>
          <w:sz w:val="22"/>
        </w:rPr>
        <w:t>枚給紙</w:t>
      </w:r>
      <w:r>
        <w:rPr>
          <w:rFonts w:ascii="ＭＳ 明朝" w:eastAsia="ＭＳ 明朝" w:hAnsi="ＭＳ 明朝" w:hint="eastAsia"/>
          <w:sz w:val="22"/>
        </w:rPr>
        <w:t>）</w:t>
      </w:r>
      <w:r w:rsidR="002C48B7">
        <w:rPr>
          <w:rFonts w:ascii="ＭＳ 明朝" w:eastAsia="ＭＳ 明朝" w:hAnsi="ＭＳ 明朝" w:hint="eastAsia"/>
          <w:sz w:val="22"/>
        </w:rPr>
        <w:t>１</w:t>
      </w:r>
      <w:r>
        <w:rPr>
          <w:rFonts w:ascii="ＭＳ 明朝" w:eastAsia="ＭＳ 明朝" w:hAnsi="ＭＳ 明朝" w:hint="eastAsia"/>
          <w:sz w:val="22"/>
        </w:rPr>
        <w:t>台</w:t>
      </w:r>
    </w:p>
    <w:p w14:paraId="2997E3EA" w14:textId="643A8CB7" w:rsidR="002C48B7" w:rsidRDefault="002C48B7" w:rsidP="002C48B7">
      <w:pPr>
        <w:ind w:leftChars="100" w:left="210" w:firstLineChars="200" w:firstLine="440"/>
        <w:jc w:val="left"/>
        <w:rPr>
          <w:rFonts w:ascii="ＭＳ 明朝" w:eastAsia="ＭＳ 明朝" w:hAnsi="ＭＳ 明朝"/>
          <w:sz w:val="22"/>
        </w:rPr>
      </w:pPr>
      <w:r>
        <w:rPr>
          <w:rFonts w:ascii="ＭＳ 明朝" w:eastAsia="ＭＳ 明朝" w:hAnsi="ＭＳ 明朝" w:hint="eastAsia"/>
          <w:sz w:val="22"/>
        </w:rPr>
        <w:t>オ　レーザープリンター（モノクロ、A４以上印刷）５台</w:t>
      </w:r>
    </w:p>
    <w:p w14:paraId="740C98DF" w14:textId="4DDB0C29" w:rsidR="00E507DC" w:rsidRDefault="002C48B7" w:rsidP="006C797A">
      <w:pPr>
        <w:ind w:leftChars="100" w:left="210" w:firstLineChars="200" w:firstLine="440"/>
        <w:jc w:val="left"/>
        <w:rPr>
          <w:rFonts w:ascii="ＭＳ 明朝" w:eastAsia="ＭＳ 明朝" w:hAnsi="ＭＳ 明朝"/>
          <w:sz w:val="22"/>
        </w:rPr>
      </w:pPr>
      <w:r>
        <w:rPr>
          <w:rFonts w:ascii="ＭＳ 明朝" w:eastAsia="ＭＳ 明朝" w:hAnsi="ＭＳ 明朝" w:hint="eastAsia"/>
          <w:sz w:val="22"/>
        </w:rPr>
        <w:t>カ</w:t>
      </w:r>
      <w:r w:rsidR="00E507DC">
        <w:rPr>
          <w:rFonts w:ascii="ＭＳ 明朝" w:eastAsia="ＭＳ 明朝" w:hAnsi="ＭＳ 明朝" w:hint="eastAsia"/>
          <w:sz w:val="22"/>
        </w:rPr>
        <w:t xml:space="preserve">　ネットワーク機器一式15接続分</w:t>
      </w:r>
      <w:r w:rsidR="00934E66">
        <w:rPr>
          <w:rFonts w:ascii="ＭＳ 明朝" w:eastAsia="ＭＳ 明朝" w:hAnsi="ＭＳ 明朝" w:hint="eastAsia"/>
          <w:sz w:val="22"/>
        </w:rPr>
        <w:t>（14市町村との接続のため）</w:t>
      </w:r>
    </w:p>
    <w:p w14:paraId="686F0932" w14:textId="72B9E87F" w:rsidR="00F95E2F" w:rsidRPr="00083234" w:rsidRDefault="00F95E2F" w:rsidP="00083234">
      <w:pPr>
        <w:pStyle w:val="a7"/>
        <w:numPr>
          <w:ilvl w:val="0"/>
          <w:numId w:val="7"/>
        </w:numPr>
        <w:ind w:leftChars="0"/>
        <w:jc w:val="left"/>
        <w:rPr>
          <w:rFonts w:ascii="ＭＳ 明朝" w:eastAsia="ＭＳ 明朝" w:hAnsi="ＭＳ 明朝"/>
          <w:sz w:val="22"/>
        </w:rPr>
      </w:pPr>
      <w:r w:rsidRPr="00083234">
        <w:rPr>
          <w:rFonts w:ascii="ＭＳ 明朝" w:eastAsia="ＭＳ 明朝" w:hAnsi="ＭＳ 明朝" w:hint="eastAsia"/>
          <w:sz w:val="22"/>
        </w:rPr>
        <w:t>移行期間</w:t>
      </w:r>
    </w:p>
    <w:p w14:paraId="06C0A5B3" w14:textId="77777777" w:rsidR="00F95E2F" w:rsidRPr="004C7521" w:rsidRDefault="00F95E2F" w:rsidP="00DB4F5C">
      <w:pPr>
        <w:ind w:left="220" w:hangingChars="100" w:hanging="220"/>
        <w:jc w:val="left"/>
        <w:rPr>
          <w:rFonts w:ascii="ＭＳ 明朝" w:eastAsia="ＭＳ 明朝" w:hAnsi="ＭＳ 明朝"/>
          <w:sz w:val="22"/>
        </w:rPr>
      </w:pPr>
      <w:r w:rsidRPr="004C7521">
        <w:rPr>
          <w:rFonts w:ascii="ＭＳ 明朝" w:eastAsia="ＭＳ 明朝" w:hAnsi="ＭＳ 明朝" w:hint="eastAsia"/>
          <w:sz w:val="22"/>
        </w:rPr>
        <w:t xml:space="preserve">　　　令和７年度末までに対象業務の標準準拠システムへの移行を完了</w:t>
      </w:r>
      <w:r w:rsidR="008212BF" w:rsidRPr="004C7521">
        <w:rPr>
          <w:rFonts w:ascii="ＭＳ 明朝" w:eastAsia="ＭＳ 明朝" w:hAnsi="ＭＳ 明朝" w:hint="eastAsia"/>
          <w:sz w:val="22"/>
        </w:rPr>
        <w:t>。</w:t>
      </w:r>
    </w:p>
    <w:p w14:paraId="27A17209" w14:textId="3E78F17E" w:rsidR="0075625C" w:rsidRPr="004C7521" w:rsidRDefault="0075625C" w:rsidP="00DB4F5C">
      <w:pPr>
        <w:ind w:left="220" w:hangingChars="100" w:hanging="220"/>
        <w:jc w:val="left"/>
        <w:rPr>
          <w:rFonts w:ascii="ＭＳ 明朝" w:eastAsia="ＭＳ 明朝" w:hAnsi="ＭＳ 明朝"/>
          <w:sz w:val="22"/>
        </w:rPr>
      </w:pPr>
      <w:r w:rsidRPr="004C7521">
        <w:rPr>
          <w:rFonts w:ascii="ＭＳ 明朝" w:eastAsia="ＭＳ 明朝" w:hAnsi="ＭＳ 明朝" w:hint="eastAsia"/>
          <w:sz w:val="22"/>
        </w:rPr>
        <w:t xml:space="preserve">　　　※詳しくは「別紙</w:t>
      </w:r>
      <w:r w:rsidR="007A3168">
        <w:rPr>
          <w:rFonts w:ascii="ＭＳ 明朝" w:eastAsia="ＭＳ 明朝" w:hAnsi="ＭＳ 明朝" w:hint="eastAsia"/>
          <w:sz w:val="22"/>
        </w:rPr>
        <w:t>移行スケジュール</w:t>
      </w:r>
      <w:r w:rsidRPr="004C7521">
        <w:rPr>
          <w:rFonts w:ascii="ＭＳ 明朝" w:eastAsia="ＭＳ 明朝" w:hAnsi="ＭＳ 明朝" w:hint="eastAsia"/>
          <w:sz w:val="22"/>
        </w:rPr>
        <w:t>」をご確認ください。</w:t>
      </w:r>
    </w:p>
    <w:p w14:paraId="77A08AF9" w14:textId="77777777" w:rsidR="008212BF" w:rsidRDefault="008212BF" w:rsidP="00DB4F5C">
      <w:pPr>
        <w:ind w:left="220" w:hangingChars="100" w:hanging="220"/>
        <w:jc w:val="left"/>
        <w:rPr>
          <w:rFonts w:ascii="ＭＳ 明朝" w:eastAsia="ＭＳ 明朝" w:hAnsi="ＭＳ 明朝"/>
          <w:sz w:val="22"/>
        </w:rPr>
      </w:pPr>
    </w:p>
    <w:p w14:paraId="224A52E0" w14:textId="3441B42A" w:rsidR="00737580" w:rsidRDefault="00DD214C" w:rsidP="00737580">
      <w:pPr>
        <w:ind w:left="880" w:hangingChars="400" w:hanging="880"/>
        <w:jc w:val="left"/>
        <w:rPr>
          <w:rFonts w:ascii="BIZ UDゴシック" w:eastAsia="BIZ UDゴシック" w:hAnsi="BIZ UDゴシック"/>
          <w:sz w:val="22"/>
        </w:rPr>
      </w:pPr>
      <w:r>
        <w:rPr>
          <w:rFonts w:ascii="BIZ UDゴシック" w:eastAsia="BIZ UDゴシック" w:hAnsi="BIZ UDゴシック" w:hint="eastAsia"/>
          <w:sz w:val="22"/>
        </w:rPr>
        <w:t>５</w:t>
      </w:r>
      <w:r w:rsidR="0075625C" w:rsidRPr="00C14D93">
        <w:rPr>
          <w:rFonts w:ascii="BIZ UDゴシック" w:eastAsia="BIZ UDゴシック" w:hAnsi="BIZ UDゴシック" w:hint="eastAsia"/>
          <w:sz w:val="22"/>
        </w:rPr>
        <w:t xml:space="preserve">　情報提供依頼の内容</w:t>
      </w:r>
    </w:p>
    <w:p w14:paraId="771F3F42" w14:textId="5C4B0A6C" w:rsidR="0075625C" w:rsidRDefault="0075625C" w:rsidP="00737580">
      <w:pPr>
        <w:ind w:leftChars="100" w:left="870" w:hangingChars="300" w:hanging="660"/>
        <w:jc w:val="left"/>
        <w:rPr>
          <w:rFonts w:ascii="ＭＳ 明朝" w:eastAsia="ＭＳ 明朝" w:hAnsi="ＭＳ 明朝"/>
          <w:sz w:val="22"/>
        </w:rPr>
      </w:pPr>
      <w:r w:rsidRPr="00C14D93">
        <w:rPr>
          <w:rFonts w:ascii="ＭＳ 明朝" w:eastAsia="ＭＳ 明朝" w:hAnsi="ＭＳ 明朝" w:hint="eastAsia"/>
          <w:sz w:val="22"/>
        </w:rPr>
        <w:t>以下で示す項目について</w:t>
      </w:r>
      <w:r w:rsidR="007A3168">
        <w:rPr>
          <w:rFonts w:ascii="ＭＳ 明朝" w:eastAsia="ＭＳ 明朝" w:hAnsi="ＭＳ 明朝" w:hint="eastAsia"/>
          <w:sz w:val="22"/>
        </w:rPr>
        <w:t>各</w:t>
      </w:r>
      <w:r w:rsidRPr="00C14D93">
        <w:rPr>
          <w:rFonts w:ascii="ＭＳ 明朝" w:eastAsia="ＭＳ 明朝" w:hAnsi="ＭＳ 明朝" w:hint="eastAsia"/>
          <w:sz w:val="22"/>
        </w:rPr>
        <w:t>様式</w:t>
      </w:r>
      <w:r w:rsidR="007A3168">
        <w:rPr>
          <w:rFonts w:ascii="ＭＳ 明朝" w:eastAsia="ＭＳ 明朝" w:hAnsi="ＭＳ 明朝" w:hint="eastAsia"/>
          <w:sz w:val="22"/>
        </w:rPr>
        <w:t>に</w:t>
      </w:r>
      <w:r w:rsidR="00A018F8">
        <w:rPr>
          <w:rFonts w:ascii="ＭＳ 明朝" w:eastAsia="ＭＳ 明朝" w:hAnsi="ＭＳ 明朝" w:hint="eastAsia"/>
          <w:sz w:val="22"/>
        </w:rPr>
        <w:t>て</w:t>
      </w:r>
      <w:r w:rsidR="007A3168">
        <w:rPr>
          <w:rFonts w:ascii="ＭＳ 明朝" w:eastAsia="ＭＳ 明朝" w:hAnsi="ＭＳ 明朝" w:hint="eastAsia"/>
          <w:sz w:val="22"/>
        </w:rPr>
        <w:t>ご回答</w:t>
      </w:r>
      <w:r w:rsidRPr="00C14D93">
        <w:rPr>
          <w:rFonts w:ascii="ＭＳ 明朝" w:eastAsia="ＭＳ 明朝" w:hAnsi="ＭＳ 明朝" w:hint="eastAsia"/>
          <w:sz w:val="22"/>
        </w:rPr>
        <w:t>をお願い</w:t>
      </w:r>
      <w:r w:rsidR="00A31047">
        <w:rPr>
          <w:rFonts w:ascii="ＭＳ 明朝" w:eastAsia="ＭＳ 明朝" w:hAnsi="ＭＳ 明朝" w:hint="eastAsia"/>
          <w:sz w:val="22"/>
        </w:rPr>
        <w:t>いた</w:t>
      </w:r>
      <w:r w:rsidRPr="00C14D93">
        <w:rPr>
          <w:rFonts w:ascii="ＭＳ 明朝" w:eastAsia="ＭＳ 明朝" w:hAnsi="ＭＳ 明朝" w:hint="eastAsia"/>
          <w:sz w:val="22"/>
        </w:rPr>
        <w:t>します。</w:t>
      </w:r>
    </w:p>
    <w:p w14:paraId="51771511" w14:textId="77777777" w:rsidR="00083234" w:rsidRDefault="00C14D93" w:rsidP="00083234">
      <w:pPr>
        <w:pStyle w:val="a7"/>
        <w:numPr>
          <w:ilvl w:val="0"/>
          <w:numId w:val="4"/>
        </w:numPr>
        <w:ind w:leftChars="0"/>
        <w:jc w:val="left"/>
        <w:rPr>
          <w:rFonts w:ascii="ＭＳ 明朝" w:eastAsia="ＭＳ 明朝" w:hAnsi="ＭＳ 明朝"/>
          <w:sz w:val="22"/>
        </w:rPr>
      </w:pPr>
      <w:r w:rsidRPr="00A018F8">
        <w:rPr>
          <w:rFonts w:ascii="ＭＳ 明朝" w:eastAsia="ＭＳ 明朝" w:hAnsi="ＭＳ 明朝" w:hint="eastAsia"/>
          <w:sz w:val="22"/>
        </w:rPr>
        <w:t>本情報提供依頼</w:t>
      </w:r>
      <w:r w:rsidR="0075625C" w:rsidRPr="00A018F8">
        <w:rPr>
          <w:rFonts w:ascii="ＭＳ 明朝" w:eastAsia="ＭＳ 明朝" w:hAnsi="ＭＳ 明朝" w:hint="eastAsia"/>
          <w:sz w:val="22"/>
        </w:rPr>
        <w:t>への参加意向</w:t>
      </w:r>
    </w:p>
    <w:p w14:paraId="42339737" w14:textId="6C74A1FB" w:rsidR="00D40CB5" w:rsidRPr="00083234" w:rsidRDefault="00A018F8" w:rsidP="00083234">
      <w:pPr>
        <w:ind w:firstLineChars="100" w:firstLine="220"/>
        <w:jc w:val="left"/>
        <w:rPr>
          <w:rFonts w:ascii="ＭＳ 明朝" w:eastAsia="ＭＳ 明朝" w:hAnsi="ＭＳ 明朝"/>
          <w:sz w:val="22"/>
        </w:rPr>
      </w:pPr>
      <w:r w:rsidRPr="00083234">
        <w:rPr>
          <w:rFonts w:ascii="ＭＳ 明朝" w:eastAsia="ＭＳ 明朝" w:hAnsi="ＭＳ 明朝" w:hint="eastAsia"/>
          <w:sz w:val="22"/>
        </w:rPr>
        <w:t xml:space="preserve">ア　</w:t>
      </w:r>
      <w:r w:rsidR="00D40CB5" w:rsidRPr="00083234">
        <w:rPr>
          <w:rFonts w:ascii="ＭＳ 明朝" w:eastAsia="ＭＳ 明朝" w:hAnsi="ＭＳ 明朝" w:hint="eastAsia"/>
          <w:sz w:val="22"/>
        </w:rPr>
        <w:t>参加申込書（様式１）</w:t>
      </w:r>
    </w:p>
    <w:p w14:paraId="7532A078" w14:textId="23585817" w:rsidR="00D40CB5" w:rsidRPr="00A018F8" w:rsidRDefault="00A018F8" w:rsidP="00A018F8">
      <w:pPr>
        <w:ind w:firstLineChars="100" w:firstLine="220"/>
        <w:jc w:val="left"/>
        <w:rPr>
          <w:rFonts w:ascii="ＭＳ 明朝" w:eastAsia="ＭＳ 明朝" w:hAnsi="ＭＳ 明朝"/>
          <w:sz w:val="22"/>
        </w:rPr>
      </w:pPr>
      <w:r>
        <w:rPr>
          <w:rFonts w:ascii="ＭＳ 明朝" w:eastAsia="ＭＳ 明朝" w:hAnsi="ＭＳ 明朝" w:hint="eastAsia"/>
          <w:sz w:val="22"/>
        </w:rPr>
        <w:t xml:space="preserve">イ　</w:t>
      </w:r>
      <w:r w:rsidR="00D40CB5" w:rsidRPr="00A018F8">
        <w:rPr>
          <w:rFonts w:ascii="ＭＳ 明朝" w:eastAsia="ＭＳ 明朝" w:hAnsi="ＭＳ 明朝" w:hint="eastAsia"/>
          <w:sz w:val="22"/>
        </w:rPr>
        <w:t>参加辞退届（様式２）</w:t>
      </w:r>
    </w:p>
    <w:p w14:paraId="796D8639" w14:textId="0C6F2ED0" w:rsidR="00FE5F9F" w:rsidRPr="00A018F8" w:rsidRDefault="007A3168" w:rsidP="00A018F8">
      <w:pPr>
        <w:pStyle w:val="a7"/>
        <w:numPr>
          <w:ilvl w:val="0"/>
          <w:numId w:val="4"/>
        </w:numPr>
        <w:ind w:leftChars="0"/>
        <w:jc w:val="left"/>
        <w:rPr>
          <w:rFonts w:ascii="ＭＳ 明朝" w:eastAsia="ＭＳ 明朝" w:hAnsi="ＭＳ 明朝"/>
          <w:sz w:val="22"/>
        </w:rPr>
      </w:pPr>
      <w:r w:rsidRPr="00A018F8">
        <w:rPr>
          <w:rFonts w:ascii="ＭＳ 明朝" w:eastAsia="ＭＳ 明朝" w:hAnsi="ＭＳ 明朝" w:hint="eastAsia"/>
          <w:sz w:val="22"/>
        </w:rPr>
        <w:t>情報提供（様式３</w:t>
      </w:r>
      <w:r w:rsidR="00FE5F9F" w:rsidRPr="00A018F8">
        <w:rPr>
          <w:rFonts w:ascii="ＭＳ 明朝" w:eastAsia="ＭＳ 明朝" w:hAnsi="ＭＳ 明朝" w:hint="eastAsia"/>
          <w:sz w:val="22"/>
        </w:rPr>
        <w:t>）</w:t>
      </w:r>
    </w:p>
    <w:p w14:paraId="3BDCA2B8" w14:textId="63224954" w:rsidR="00FE5F9F" w:rsidRDefault="00A018F8" w:rsidP="00A018F8">
      <w:pPr>
        <w:ind w:firstLineChars="100" w:firstLine="220"/>
        <w:jc w:val="left"/>
        <w:rPr>
          <w:rFonts w:ascii="ＭＳ 明朝" w:eastAsia="ＭＳ 明朝" w:hAnsi="ＭＳ 明朝"/>
          <w:sz w:val="22"/>
        </w:rPr>
      </w:pPr>
      <w:r>
        <w:rPr>
          <w:rFonts w:ascii="ＭＳ 明朝" w:eastAsia="ＭＳ 明朝" w:hAnsi="ＭＳ 明朝" w:hint="eastAsia"/>
          <w:sz w:val="22"/>
        </w:rPr>
        <w:t xml:space="preserve">ア　</w:t>
      </w:r>
      <w:r w:rsidR="00FE5F9F" w:rsidRPr="00A018F8">
        <w:rPr>
          <w:rFonts w:ascii="ＭＳ 明朝" w:eastAsia="ＭＳ 明朝" w:hAnsi="ＭＳ 明朝" w:hint="eastAsia"/>
          <w:sz w:val="22"/>
        </w:rPr>
        <w:t>システム</w:t>
      </w:r>
      <w:r w:rsidR="00F313E3">
        <w:rPr>
          <w:rFonts w:ascii="ＭＳ 明朝" w:eastAsia="ＭＳ 明朝" w:hAnsi="ＭＳ 明朝" w:hint="eastAsia"/>
          <w:sz w:val="22"/>
        </w:rPr>
        <w:t>構築の</w:t>
      </w:r>
      <w:r w:rsidR="00FE5F9F" w:rsidRPr="00A018F8">
        <w:rPr>
          <w:rFonts w:ascii="ＭＳ 明朝" w:eastAsia="ＭＳ 明朝" w:hAnsi="ＭＳ 明朝" w:hint="eastAsia"/>
          <w:sz w:val="22"/>
        </w:rPr>
        <w:t>対応の可否</w:t>
      </w:r>
    </w:p>
    <w:p w14:paraId="456CE949" w14:textId="4A44A4EC" w:rsidR="00D27721" w:rsidRPr="00A018F8" w:rsidRDefault="00D27721" w:rsidP="00D27721">
      <w:pPr>
        <w:ind w:firstLineChars="100" w:firstLine="220"/>
        <w:jc w:val="left"/>
        <w:rPr>
          <w:rFonts w:ascii="ＭＳ 明朝" w:eastAsia="ＭＳ 明朝" w:hAnsi="ＭＳ 明朝"/>
          <w:sz w:val="22"/>
        </w:rPr>
      </w:pPr>
      <w:r>
        <w:rPr>
          <w:rFonts w:ascii="ＭＳ 明朝" w:eastAsia="ＭＳ 明朝" w:hAnsi="ＭＳ 明朝" w:hint="eastAsia"/>
          <w:sz w:val="22"/>
        </w:rPr>
        <w:t xml:space="preserve">イ　</w:t>
      </w:r>
      <w:r w:rsidRPr="00A018F8">
        <w:rPr>
          <w:rFonts w:ascii="ＭＳ 明朝" w:eastAsia="ＭＳ 明朝" w:hAnsi="ＭＳ 明朝" w:hint="eastAsia"/>
          <w:sz w:val="22"/>
        </w:rPr>
        <w:t>他社ベンダーからの移行対応</w:t>
      </w:r>
      <w:r w:rsidR="00F313E3">
        <w:rPr>
          <w:rFonts w:ascii="ＭＳ 明朝" w:eastAsia="ＭＳ 明朝" w:hAnsi="ＭＳ 明朝" w:hint="eastAsia"/>
          <w:sz w:val="22"/>
        </w:rPr>
        <w:t>の</w:t>
      </w:r>
      <w:r w:rsidRPr="00A018F8">
        <w:rPr>
          <w:rFonts w:ascii="ＭＳ 明朝" w:eastAsia="ＭＳ 明朝" w:hAnsi="ＭＳ 明朝" w:hint="eastAsia"/>
          <w:sz w:val="22"/>
        </w:rPr>
        <w:t>可否</w:t>
      </w:r>
    </w:p>
    <w:p w14:paraId="358B85E3" w14:textId="6B54A4C0" w:rsidR="00D27721" w:rsidRPr="00A018F8" w:rsidRDefault="00D27721" w:rsidP="00D27721">
      <w:pPr>
        <w:ind w:firstLineChars="100" w:firstLine="220"/>
        <w:jc w:val="left"/>
        <w:rPr>
          <w:rFonts w:ascii="ＭＳ 明朝" w:eastAsia="ＭＳ 明朝" w:hAnsi="ＭＳ 明朝"/>
          <w:sz w:val="22"/>
        </w:rPr>
      </w:pPr>
      <w:r>
        <w:rPr>
          <w:rFonts w:ascii="ＭＳ 明朝" w:eastAsia="ＭＳ 明朝" w:hAnsi="ＭＳ 明朝" w:hint="eastAsia"/>
          <w:sz w:val="22"/>
        </w:rPr>
        <w:t xml:space="preserve">ウ　</w:t>
      </w:r>
      <w:r w:rsidRPr="00A018F8">
        <w:rPr>
          <w:rFonts w:ascii="ＭＳ 明朝" w:eastAsia="ＭＳ 明朝" w:hAnsi="ＭＳ 明朝" w:hint="eastAsia"/>
          <w:sz w:val="22"/>
        </w:rPr>
        <w:t>システムデモンストレーションの提供可能時期</w:t>
      </w:r>
    </w:p>
    <w:p w14:paraId="3334DE86" w14:textId="7B3311A9" w:rsidR="00D27721" w:rsidRDefault="00D27721" w:rsidP="00D27721">
      <w:pPr>
        <w:ind w:firstLineChars="100" w:firstLine="220"/>
        <w:jc w:val="left"/>
        <w:rPr>
          <w:rFonts w:ascii="ＭＳ 明朝" w:eastAsia="ＭＳ 明朝" w:hAnsi="ＭＳ 明朝"/>
          <w:sz w:val="22"/>
        </w:rPr>
      </w:pPr>
      <w:r>
        <w:rPr>
          <w:rFonts w:ascii="ＭＳ 明朝" w:eastAsia="ＭＳ 明朝" w:hAnsi="ＭＳ 明朝" w:hint="eastAsia"/>
          <w:sz w:val="22"/>
        </w:rPr>
        <w:t xml:space="preserve">エ　</w:t>
      </w:r>
      <w:r w:rsidRPr="00A018F8">
        <w:rPr>
          <w:rFonts w:ascii="ＭＳ 明朝" w:eastAsia="ＭＳ 明朝" w:hAnsi="ＭＳ 明朝" w:hint="eastAsia"/>
          <w:sz w:val="22"/>
        </w:rPr>
        <w:t>標準化システム</w:t>
      </w:r>
      <w:r w:rsidR="00F313E3">
        <w:rPr>
          <w:rFonts w:ascii="ＭＳ 明朝" w:eastAsia="ＭＳ 明朝" w:hAnsi="ＭＳ 明朝" w:hint="eastAsia"/>
          <w:sz w:val="22"/>
        </w:rPr>
        <w:t>の</w:t>
      </w:r>
      <w:r w:rsidRPr="00A018F8">
        <w:rPr>
          <w:rFonts w:ascii="ＭＳ 明朝" w:eastAsia="ＭＳ 明朝" w:hAnsi="ＭＳ 明朝" w:hint="eastAsia"/>
          <w:sz w:val="22"/>
        </w:rPr>
        <w:t>リリース時期</w:t>
      </w:r>
    </w:p>
    <w:p w14:paraId="3D784D4D" w14:textId="45175D25" w:rsidR="00FE5F9F" w:rsidRPr="00A018F8" w:rsidRDefault="00D27721" w:rsidP="00A018F8">
      <w:pPr>
        <w:ind w:firstLineChars="100" w:firstLine="220"/>
        <w:jc w:val="left"/>
        <w:rPr>
          <w:rFonts w:ascii="ＭＳ 明朝" w:eastAsia="ＭＳ 明朝" w:hAnsi="ＭＳ 明朝"/>
          <w:sz w:val="22"/>
        </w:rPr>
      </w:pPr>
      <w:r>
        <w:rPr>
          <w:rFonts w:ascii="ＭＳ 明朝" w:eastAsia="ＭＳ 明朝" w:hAnsi="ＭＳ 明朝" w:hint="eastAsia"/>
          <w:sz w:val="22"/>
        </w:rPr>
        <w:lastRenderedPageBreak/>
        <w:t>オ</w:t>
      </w:r>
      <w:r w:rsidR="00A018F8">
        <w:rPr>
          <w:rFonts w:ascii="ＭＳ 明朝" w:eastAsia="ＭＳ 明朝" w:hAnsi="ＭＳ 明朝" w:hint="eastAsia"/>
          <w:sz w:val="22"/>
        </w:rPr>
        <w:t xml:space="preserve">　</w:t>
      </w:r>
      <w:r w:rsidR="007A3168" w:rsidRPr="00A018F8">
        <w:rPr>
          <w:rFonts w:ascii="ＭＳ 明朝" w:eastAsia="ＭＳ 明朝" w:hAnsi="ＭＳ 明朝" w:hint="eastAsia"/>
          <w:sz w:val="22"/>
        </w:rPr>
        <w:t>ガバメントクラウドへの対応状況</w:t>
      </w:r>
      <w:r w:rsidR="00F313E3">
        <w:rPr>
          <w:rFonts w:ascii="ＭＳ 明朝" w:eastAsia="ＭＳ 明朝" w:hAnsi="ＭＳ 明朝" w:hint="eastAsia"/>
          <w:sz w:val="22"/>
        </w:rPr>
        <w:t>について</w:t>
      </w:r>
    </w:p>
    <w:p w14:paraId="4E261E06" w14:textId="6ACE264F" w:rsidR="0075625C" w:rsidRPr="00A018F8" w:rsidRDefault="00A018F8" w:rsidP="00A018F8">
      <w:pPr>
        <w:ind w:firstLineChars="100" w:firstLine="220"/>
        <w:jc w:val="left"/>
        <w:rPr>
          <w:rFonts w:ascii="ＭＳ 明朝" w:eastAsia="ＭＳ 明朝" w:hAnsi="ＭＳ 明朝"/>
          <w:sz w:val="22"/>
        </w:rPr>
      </w:pPr>
      <w:r>
        <w:rPr>
          <w:rFonts w:ascii="ＭＳ 明朝" w:eastAsia="ＭＳ 明朝" w:hAnsi="ＭＳ 明朝" w:hint="eastAsia"/>
          <w:sz w:val="22"/>
        </w:rPr>
        <w:t xml:space="preserve">カ　</w:t>
      </w:r>
      <w:r w:rsidR="0075625C" w:rsidRPr="00A018F8">
        <w:rPr>
          <w:rFonts w:ascii="ＭＳ 明朝" w:eastAsia="ＭＳ 明朝" w:hAnsi="ＭＳ 明朝" w:hint="eastAsia"/>
          <w:sz w:val="22"/>
        </w:rPr>
        <w:t>導入実績</w:t>
      </w:r>
      <w:r w:rsidR="00F313E3">
        <w:rPr>
          <w:rFonts w:ascii="ＭＳ 明朝" w:eastAsia="ＭＳ 明朝" w:hAnsi="ＭＳ 明朝" w:hint="eastAsia"/>
          <w:sz w:val="22"/>
        </w:rPr>
        <w:t>について</w:t>
      </w:r>
    </w:p>
    <w:p w14:paraId="4899959C" w14:textId="77777777" w:rsidR="00110866" w:rsidRDefault="00763BA0" w:rsidP="00110866">
      <w:pPr>
        <w:pStyle w:val="a7"/>
        <w:numPr>
          <w:ilvl w:val="0"/>
          <w:numId w:val="4"/>
        </w:numPr>
        <w:ind w:leftChars="0"/>
        <w:jc w:val="left"/>
        <w:rPr>
          <w:rFonts w:ascii="ＭＳ 明朝" w:eastAsia="ＭＳ 明朝" w:hAnsi="ＭＳ 明朝"/>
          <w:sz w:val="22"/>
        </w:rPr>
      </w:pPr>
      <w:r w:rsidRPr="00A018F8">
        <w:rPr>
          <w:rFonts w:ascii="ＭＳ 明朝" w:eastAsia="ＭＳ 明朝" w:hAnsi="ＭＳ 明朝" w:hint="eastAsia"/>
          <w:sz w:val="22"/>
        </w:rPr>
        <w:t>質問票</w:t>
      </w:r>
      <w:r w:rsidR="00FE5F9F" w:rsidRPr="00A018F8">
        <w:rPr>
          <w:rFonts w:ascii="ＭＳ 明朝" w:eastAsia="ＭＳ 明朝" w:hAnsi="ＭＳ 明朝" w:hint="eastAsia"/>
          <w:sz w:val="22"/>
        </w:rPr>
        <w:t>（様式</w:t>
      </w:r>
      <w:r w:rsidR="00EB2630">
        <w:rPr>
          <w:rFonts w:ascii="ＭＳ 明朝" w:eastAsia="ＭＳ 明朝" w:hAnsi="ＭＳ 明朝" w:hint="eastAsia"/>
          <w:sz w:val="22"/>
        </w:rPr>
        <w:t>４</w:t>
      </w:r>
      <w:r w:rsidR="00FE5F9F" w:rsidRPr="00A018F8">
        <w:rPr>
          <w:rFonts w:ascii="ＭＳ 明朝" w:eastAsia="ＭＳ 明朝" w:hAnsi="ＭＳ 明朝" w:hint="eastAsia"/>
          <w:sz w:val="22"/>
        </w:rPr>
        <w:t>）</w:t>
      </w:r>
    </w:p>
    <w:p w14:paraId="6D5D1452" w14:textId="6DCF8A5C" w:rsidR="00110866" w:rsidRDefault="00110866" w:rsidP="00110866">
      <w:pPr>
        <w:pStyle w:val="a7"/>
        <w:numPr>
          <w:ilvl w:val="0"/>
          <w:numId w:val="4"/>
        </w:numPr>
        <w:ind w:leftChars="0"/>
        <w:jc w:val="left"/>
        <w:rPr>
          <w:rFonts w:ascii="ＭＳ 明朝" w:eastAsia="ＭＳ 明朝" w:hAnsi="ＭＳ 明朝"/>
          <w:sz w:val="22"/>
        </w:rPr>
      </w:pPr>
      <w:r>
        <w:rPr>
          <w:rFonts w:ascii="ＭＳ 明朝" w:eastAsia="ＭＳ 明朝" w:hAnsi="ＭＳ 明朝" w:hint="eastAsia"/>
          <w:sz w:val="22"/>
        </w:rPr>
        <w:t>その他資料</w:t>
      </w:r>
      <w:r w:rsidR="001413AA">
        <w:rPr>
          <w:rFonts w:ascii="ＭＳ 明朝" w:eastAsia="ＭＳ 明朝" w:hAnsi="ＭＳ 明朝" w:hint="eastAsia"/>
          <w:sz w:val="22"/>
        </w:rPr>
        <w:t>（必要に応じて添付してください）</w:t>
      </w:r>
    </w:p>
    <w:p w14:paraId="6E26F90D" w14:textId="77777777" w:rsidR="00110866" w:rsidRDefault="00110866" w:rsidP="00110866">
      <w:pPr>
        <w:ind w:firstLineChars="100" w:firstLine="220"/>
        <w:jc w:val="left"/>
        <w:rPr>
          <w:rFonts w:ascii="ＭＳ 明朝" w:eastAsia="ＭＳ 明朝" w:hAnsi="ＭＳ 明朝"/>
          <w:sz w:val="22"/>
        </w:rPr>
      </w:pPr>
      <w:r w:rsidRPr="00110866">
        <w:rPr>
          <w:rFonts w:ascii="ＭＳ 明朝" w:eastAsia="ＭＳ 明朝" w:hAnsi="ＭＳ 明朝" w:hint="eastAsia"/>
          <w:sz w:val="22"/>
        </w:rPr>
        <w:t>ア</w:t>
      </w:r>
      <w:r>
        <w:rPr>
          <w:rFonts w:ascii="ＭＳ 明朝" w:eastAsia="ＭＳ 明朝" w:hAnsi="ＭＳ 明朝" w:hint="eastAsia"/>
          <w:sz w:val="22"/>
        </w:rPr>
        <w:t xml:space="preserve">　</w:t>
      </w:r>
      <w:r w:rsidR="0075625C" w:rsidRPr="00110866">
        <w:rPr>
          <w:rFonts w:ascii="ＭＳ 明朝" w:eastAsia="ＭＳ 明朝" w:hAnsi="ＭＳ 明朝" w:hint="eastAsia"/>
          <w:sz w:val="22"/>
        </w:rPr>
        <w:t>貴社標準システム</w:t>
      </w:r>
      <w:r w:rsidR="00737580" w:rsidRPr="00110866">
        <w:rPr>
          <w:rFonts w:ascii="ＭＳ 明朝" w:eastAsia="ＭＳ 明朝" w:hAnsi="ＭＳ 明朝" w:hint="eastAsia"/>
          <w:sz w:val="22"/>
        </w:rPr>
        <w:t>における</w:t>
      </w:r>
      <w:r w:rsidR="0075625C" w:rsidRPr="00110866">
        <w:rPr>
          <w:rFonts w:ascii="ＭＳ 明朝" w:eastAsia="ＭＳ 明朝" w:hAnsi="ＭＳ 明朝" w:hint="eastAsia"/>
          <w:sz w:val="22"/>
        </w:rPr>
        <w:t>特徴</w:t>
      </w:r>
      <w:r w:rsidR="00737580" w:rsidRPr="00110866">
        <w:rPr>
          <w:rFonts w:ascii="ＭＳ 明朝" w:eastAsia="ＭＳ 明朝" w:hAnsi="ＭＳ 明朝" w:hint="eastAsia"/>
          <w:sz w:val="22"/>
        </w:rPr>
        <w:t>が</w:t>
      </w:r>
      <w:r w:rsidR="0075625C" w:rsidRPr="00110866">
        <w:rPr>
          <w:rFonts w:ascii="ＭＳ 明朝" w:eastAsia="ＭＳ 明朝" w:hAnsi="ＭＳ 明朝" w:hint="eastAsia"/>
          <w:sz w:val="22"/>
        </w:rPr>
        <w:t>分かる資料</w:t>
      </w:r>
    </w:p>
    <w:p w14:paraId="570F41BA" w14:textId="653CADE2" w:rsidR="0075625C" w:rsidRDefault="00AB0D31" w:rsidP="00110866">
      <w:pPr>
        <w:ind w:firstLineChars="100" w:firstLine="220"/>
        <w:jc w:val="left"/>
        <w:rPr>
          <w:rFonts w:ascii="ＭＳ 明朝" w:eastAsia="ＭＳ 明朝" w:hAnsi="ＭＳ 明朝"/>
          <w:sz w:val="22"/>
        </w:rPr>
      </w:pPr>
      <w:r>
        <w:rPr>
          <w:rFonts w:ascii="ＭＳ 明朝" w:eastAsia="ＭＳ 明朝" w:hAnsi="ＭＳ 明朝" w:hint="eastAsia"/>
          <w:sz w:val="22"/>
        </w:rPr>
        <w:t xml:space="preserve">イ　</w:t>
      </w:r>
      <w:r w:rsidR="0075625C" w:rsidRPr="00C14D93">
        <w:rPr>
          <w:rFonts w:ascii="ＭＳ 明朝" w:eastAsia="ＭＳ 明朝" w:hAnsi="ＭＳ 明朝" w:hint="eastAsia"/>
          <w:sz w:val="22"/>
        </w:rPr>
        <w:t>標準</w:t>
      </w:r>
      <w:r w:rsidR="00110866">
        <w:rPr>
          <w:rFonts w:ascii="ＭＳ 明朝" w:eastAsia="ＭＳ 明朝" w:hAnsi="ＭＳ 明朝" w:hint="eastAsia"/>
          <w:sz w:val="22"/>
        </w:rPr>
        <w:t>準拠</w:t>
      </w:r>
      <w:r w:rsidR="0075625C" w:rsidRPr="00C14D93">
        <w:rPr>
          <w:rFonts w:ascii="ＭＳ 明朝" w:eastAsia="ＭＳ 明朝" w:hAnsi="ＭＳ 明朝" w:hint="eastAsia"/>
          <w:sz w:val="22"/>
        </w:rPr>
        <w:t>システム稼働までに必要となる作業の諸工程</w:t>
      </w:r>
    </w:p>
    <w:p w14:paraId="23F4D808" w14:textId="48595FF1" w:rsidR="00AB0D31" w:rsidRDefault="00AB0D31" w:rsidP="00110866">
      <w:pPr>
        <w:ind w:firstLineChars="100" w:firstLine="220"/>
        <w:jc w:val="left"/>
        <w:rPr>
          <w:rFonts w:ascii="ＭＳ 明朝" w:eastAsia="ＭＳ 明朝" w:hAnsi="ＭＳ 明朝"/>
          <w:sz w:val="22"/>
        </w:rPr>
      </w:pPr>
      <w:r>
        <w:rPr>
          <w:rFonts w:ascii="ＭＳ 明朝" w:eastAsia="ＭＳ 明朝" w:hAnsi="ＭＳ 明朝" w:hint="eastAsia"/>
          <w:sz w:val="22"/>
        </w:rPr>
        <w:t>ウ　対応可能な移行スケジュール</w:t>
      </w:r>
    </w:p>
    <w:p w14:paraId="5157EFCE" w14:textId="2B1A9ACF" w:rsidR="001413AA" w:rsidRPr="00AB0D31" w:rsidRDefault="001413AA" w:rsidP="001413AA">
      <w:pPr>
        <w:ind w:leftChars="100" w:left="430" w:hangingChars="100" w:hanging="220"/>
        <w:jc w:val="left"/>
        <w:rPr>
          <w:rFonts w:ascii="ＭＳ 明朝" w:eastAsia="ＭＳ 明朝" w:hAnsi="ＭＳ 明朝" w:hint="eastAsia"/>
          <w:sz w:val="22"/>
        </w:rPr>
      </w:pPr>
      <w:r>
        <w:rPr>
          <w:rFonts w:ascii="ＭＳ 明朝" w:eastAsia="ＭＳ 明朝" w:hAnsi="ＭＳ 明朝" w:hint="eastAsia"/>
          <w:sz w:val="22"/>
        </w:rPr>
        <w:t>※ウはスケジュールを検討することにより対応が可能な場合に添付してください。ただし移行完了期間は令和８年３月末までとします。</w:t>
      </w:r>
    </w:p>
    <w:p w14:paraId="64B8F54D" w14:textId="77777777" w:rsidR="006C797A" w:rsidRDefault="006C797A" w:rsidP="008212BF">
      <w:pPr>
        <w:ind w:left="880" w:hangingChars="400" w:hanging="880"/>
        <w:jc w:val="left"/>
        <w:rPr>
          <w:rFonts w:ascii="ＭＳ 明朝" w:eastAsia="ＭＳ 明朝" w:hAnsi="ＭＳ 明朝"/>
          <w:sz w:val="22"/>
        </w:rPr>
      </w:pPr>
    </w:p>
    <w:p w14:paraId="624A3945" w14:textId="5F55BAFB" w:rsidR="00737580" w:rsidRDefault="002C48B7" w:rsidP="00737580">
      <w:pPr>
        <w:ind w:left="880" w:hangingChars="400" w:hanging="880"/>
        <w:jc w:val="left"/>
        <w:rPr>
          <w:rFonts w:ascii="BIZ UDゴシック" w:eastAsia="BIZ UDゴシック" w:hAnsi="BIZ UDゴシック"/>
          <w:sz w:val="22"/>
        </w:rPr>
      </w:pPr>
      <w:r>
        <w:rPr>
          <w:rFonts w:ascii="BIZ UDゴシック" w:eastAsia="BIZ UDゴシック" w:hAnsi="BIZ UDゴシック" w:hint="eastAsia"/>
          <w:sz w:val="22"/>
        </w:rPr>
        <w:t>６</w:t>
      </w:r>
      <w:r w:rsidR="00737580">
        <w:rPr>
          <w:rFonts w:ascii="BIZ UDゴシック" w:eastAsia="BIZ UDゴシック" w:hAnsi="BIZ UDゴシック" w:hint="eastAsia"/>
          <w:sz w:val="22"/>
        </w:rPr>
        <w:t xml:space="preserve">　</w:t>
      </w:r>
      <w:r w:rsidR="002A20DC">
        <w:rPr>
          <w:rFonts w:ascii="BIZ UDゴシック" w:eastAsia="BIZ UDゴシック" w:hAnsi="BIZ UDゴシック" w:hint="eastAsia"/>
          <w:sz w:val="22"/>
        </w:rPr>
        <w:t>提出方法及び提出期限</w:t>
      </w:r>
    </w:p>
    <w:p w14:paraId="0A0A5877" w14:textId="530739F1" w:rsidR="00FE5F9F" w:rsidRPr="00A018F8" w:rsidRDefault="00FE5F9F" w:rsidP="00A018F8">
      <w:pPr>
        <w:pStyle w:val="a7"/>
        <w:numPr>
          <w:ilvl w:val="0"/>
          <w:numId w:val="5"/>
        </w:numPr>
        <w:ind w:leftChars="0"/>
        <w:jc w:val="left"/>
        <w:rPr>
          <w:rFonts w:ascii="ＭＳ 明朝" w:eastAsia="ＭＳ 明朝" w:hAnsi="ＭＳ 明朝"/>
          <w:sz w:val="22"/>
        </w:rPr>
      </w:pPr>
      <w:r w:rsidRPr="00A018F8">
        <w:rPr>
          <w:rFonts w:ascii="ＭＳ 明朝" w:eastAsia="ＭＳ 明朝" w:hAnsi="ＭＳ 明朝" w:hint="eastAsia"/>
          <w:sz w:val="22"/>
        </w:rPr>
        <w:t>参加意向（様式１</w:t>
      </w:r>
      <w:r w:rsidR="002A20DC">
        <w:rPr>
          <w:rFonts w:ascii="ＭＳ 明朝" w:eastAsia="ＭＳ 明朝" w:hAnsi="ＭＳ 明朝" w:hint="eastAsia"/>
          <w:sz w:val="22"/>
        </w:rPr>
        <w:t>または</w:t>
      </w:r>
      <w:r w:rsidRPr="00A018F8">
        <w:rPr>
          <w:rFonts w:ascii="ＭＳ 明朝" w:eastAsia="ＭＳ 明朝" w:hAnsi="ＭＳ 明朝" w:hint="eastAsia"/>
          <w:sz w:val="22"/>
        </w:rPr>
        <w:t>様式２）、情報提供（様式３）、概算見積（様式４）</w:t>
      </w:r>
    </w:p>
    <w:p w14:paraId="1F56A4E2" w14:textId="527B2E28" w:rsidR="00737580" w:rsidRPr="00A018F8" w:rsidRDefault="00737580" w:rsidP="00737580">
      <w:pPr>
        <w:ind w:left="880" w:hangingChars="400" w:hanging="880"/>
        <w:jc w:val="left"/>
        <w:rPr>
          <w:rFonts w:ascii="BIZ UDゴシック" w:eastAsia="BIZ UDゴシック" w:hAnsi="BIZ UDゴシック"/>
          <w:b/>
          <w:bCs/>
          <w:sz w:val="22"/>
          <w:u w:val="single"/>
        </w:rPr>
      </w:pPr>
      <w:r>
        <w:rPr>
          <w:rFonts w:ascii="ＭＳ 明朝" w:eastAsia="ＭＳ 明朝" w:hAnsi="ＭＳ 明朝" w:hint="eastAsia"/>
          <w:sz w:val="22"/>
        </w:rPr>
        <w:t xml:space="preserve">　　</w:t>
      </w:r>
      <w:r w:rsidR="00FE5F9F" w:rsidRPr="00A018F8">
        <w:rPr>
          <w:rFonts w:ascii="BIZ UDゴシック" w:eastAsia="BIZ UDゴシック" w:hAnsi="BIZ UDゴシック" w:hint="eastAsia"/>
          <w:b/>
          <w:bCs/>
          <w:sz w:val="22"/>
          <w:u w:val="single"/>
        </w:rPr>
        <w:t>提出期限：</w:t>
      </w:r>
      <w:r w:rsidRPr="00A018F8">
        <w:rPr>
          <w:rFonts w:ascii="BIZ UDゴシック" w:eastAsia="BIZ UDゴシック" w:hAnsi="BIZ UDゴシック" w:hint="eastAsia"/>
          <w:b/>
          <w:bCs/>
          <w:sz w:val="22"/>
          <w:u w:val="single"/>
        </w:rPr>
        <w:t>令和５年10月31日（火）</w:t>
      </w:r>
      <w:r w:rsidR="002A20DC">
        <w:rPr>
          <w:rFonts w:ascii="BIZ UDゴシック" w:eastAsia="BIZ UDゴシック" w:hAnsi="BIZ UDゴシック" w:hint="eastAsia"/>
          <w:b/>
          <w:bCs/>
          <w:sz w:val="22"/>
          <w:u w:val="single"/>
        </w:rPr>
        <w:t>午後５時まで</w:t>
      </w:r>
    </w:p>
    <w:p w14:paraId="53D308E2" w14:textId="56FBEA40" w:rsidR="00737580" w:rsidRDefault="00FE5F9F" w:rsidP="00737580">
      <w:pPr>
        <w:ind w:left="880" w:hangingChars="400" w:hanging="880"/>
        <w:jc w:val="left"/>
        <w:rPr>
          <w:rFonts w:ascii="BIZ UDゴシック" w:eastAsia="BIZ UDゴシック" w:hAnsi="BIZ UDゴシック"/>
          <w:sz w:val="22"/>
        </w:rPr>
      </w:pPr>
      <w:r>
        <w:rPr>
          <w:rFonts w:ascii="ＭＳ 明朝" w:eastAsia="ＭＳ 明朝" w:hAnsi="ＭＳ 明朝" w:hint="eastAsia"/>
          <w:sz w:val="22"/>
        </w:rPr>
        <w:t xml:space="preserve">　　</w:t>
      </w:r>
      <w:r w:rsidR="002A20DC" w:rsidRPr="002A20DC">
        <w:rPr>
          <w:rFonts w:ascii="BIZ UDゴシック" w:eastAsia="BIZ UDゴシック" w:hAnsi="BIZ UDゴシック" w:hint="eastAsia"/>
          <w:sz w:val="22"/>
        </w:rPr>
        <w:t>提出方法：</w:t>
      </w:r>
      <w:r w:rsidRPr="002A20DC">
        <w:rPr>
          <w:rFonts w:ascii="BIZ UDゴシック" w:eastAsia="BIZ UDゴシック" w:hAnsi="BIZ UDゴシック" w:hint="eastAsia"/>
          <w:sz w:val="22"/>
        </w:rPr>
        <w:t>下記の連絡先へ</w:t>
      </w:r>
      <w:r w:rsidR="002731CB">
        <w:rPr>
          <w:rFonts w:ascii="BIZ UDゴシック" w:eastAsia="BIZ UDゴシック" w:hAnsi="BIZ UDゴシック" w:hint="eastAsia"/>
          <w:sz w:val="22"/>
        </w:rPr>
        <w:t>１部</w:t>
      </w:r>
      <w:r w:rsidRPr="002A20DC">
        <w:rPr>
          <w:rFonts w:ascii="BIZ UDゴシック" w:eastAsia="BIZ UDゴシック" w:hAnsi="BIZ UDゴシック" w:hint="eastAsia"/>
          <w:sz w:val="22"/>
        </w:rPr>
        <w:t>ご提出</w:t>
      </w:r>
      <w:r w:rsidR="002A20DC">
        <w:rPr>
          <w:rFonts w:ascii="BIZ UDゴシック" w:eastAsia="BIZ UDゴシック" w:hAnsi="BIZ UDゴシック" w:hint="eastAsia"/>
          <w:sz w:val="22"/>
        </w:rPr>
        <w:t>（</w:t>
      </w:r>
      <w:r w:rsidR="00110866">
        <w:rPr>
          <w:rFonts w:ascii="BIZ UDゴシック" w:eastAsia="BIZ UDゴシック" w:hAnsi="BIZ UDゴシック" w:hint="eastAsia"/>
          <w:sz w:val="22"/>
        </w:rPr>
        <w:t>持参、</w:t>
      </w:r>
      <w:r w:rsidR="002A20DC">
        <w:rPr>
          <w:rFonts w:ascii="BIZ UDゴシック" w:eastAsia="BIZ UDゴシック" w:hAnsi="BIZ UDゴシック" w:hint="eastAsia"/>
          <w:sz w:val="22"/>
        </w:rPr>
        <w:t>郵送</w:t>
      </w:r>
      <w:r w:rsidR="00110866">
        <w:rPr>
          <w:rFonts w:ascii="BIZ UDゴシック" w:eastAsia="BIZ UDゴシック" w:hAnsi="BIZ UDゴシック" w:hint="eastAsia"/>
          <w:sz w:val="22"/>
        </w:rPr>
        <w:t>、メール</w:t>
      </w:r>
      <w:r w:rsidR="002A20DC">
        <w:rPr>
          <w:rFonts w:ascii="BIZ UDゴシック" w:eastAsia="BIZ UDゴシック" w:hAnsi="BIZ UDゴシック" w:hint="eastAsia"/>
          <w:sz w:val="22"/>
        </w:rPr>
        <w:t>）して</w:t>
      </w:r>
      <w:r w:rsidRPr="002A20DC">
        <w:rPr>
          <w:rFonts w:ascii="BIZ UDゴシック" w:eastAsia="BIZ UDゴシック" w:hAnsi="BIZ UDゴシック" w:hint="eastAsia"/>
          <w:sz w:val="22"/>
        </w:rPr>
        <w:t>ください。</w:t>
      </w:r>
    </w:p>
    <w:p w14:paraId="1A438027" w14:textId="5E0F0FA3" w:rsidR="00110866" w:rsidRPr="00110866" w:rsidRDefault="00110866" w:rsidP="00737580">
      <w:pPr>
        <w:ind w:left="880" w:hangingChars="400" w:hanging="880"/>
        <w:jc w:val="left"/>
        <w:rPr>
          <w:rFonts w:ascii="BIZ UDゴシック" w:eastAsia="BIZ UDゴシック" w:hAnsi="BIZ UDゴシック"/>
          <w:sz w:val="22"/>
        </w:rPr>
      </w:pPr>
      <w:r>
        <w:rPr>
          <w:rFonts w:ascii="BIZ UDゴシック" w:eastAsia="BIZ UDゴシック" w:hAnsi="BIZ UDゴシック" w:hint="eastAsia"/>
          <w:sz w:val="22"/>
        </w:rPr>
        <w:t xml:space="preserve">　　※メールでの</w:t>
      </w:r>
      <w:r w:rsidR="005D29C5">
        <w:rPr>
          <w:rFonts w:ascii="BIZ UDゴシック" w:eastAsia="BIZ UDゴシック" w:hAnsi="BIZ UDゴシック" w:hint="eastAsia"/>
          <w:sz w:val="22"/>
        </w:rPr>
        <w:t>ご</w:t>
      </w:r>
      <w:r>
        <w:rPr>
          <w:rFonts w:ascii="BIZ UDゴシック" w:eastAsia="BIZ UDゴシック" w:hAnsi="BIZ UDゴシック" w:hint="eastAsia"/>
          <w:sz w:val="22"/>
        </w:rPr>
        <w:t>提出の場合は必ず</w:t>
      </w:r>
      <w:r w:rsidR="005D29C5">
        <w:rPr>
          <w:rFonts w:ascii="BIZ UDゴシック" w:eastAsia="BIZ UDゴシック" w:hAnsi="BIZ UDゴシック" w:hint="eastAsia"/>
          <w:sz w:val="22"/>
        </w:rPr>
        <w:t>担当者に</w:t>
      </w:r>
      <w:r>
        <w:rPr>
          <w:rFonts w:ascii="BIZ UDゴシック" w:eastAsia="BIZ UDゴシック" w:hAnsi="BIZ UDゴシック" w:hint="eastAsia"/>
          <w:sz w:val="22"/>
        </w:rPr>
        <w:t>電話にてその旨お伝えください。</w:t>
      </w:r>
    </w:p>
    <w:p w14:paraId="6790C03D" w14:textId="77777777" w:rsidR="00A018F8" w:rsidRDefault="00A018F8" w:rsidP="00A018F8">
      <w:pPr>
        <w:pStyle w:val="a7"/>
        <w:numPr>
          <w:ilvl w:val="0"/>
          <w:numId w:val="5"/>
        </w:numPr>
        <w:ind w:leftChars="0"/>
        <w:jc w:val="left"/>
        <w:rPr>
          <w:rFonts w:ascii="ＭＳ 明朝" w:eastAsia="ＭＳ 明朝" w:hAnsi="ＭＳ 明朝"/>
          <w:sz w:val="22"/>
        </w:rPr>
      </w:pPr>
      <w:r w:rsidRPr="00A018F8">
        <w:rPr>
          <w:rFonts w:ascii="ＭＳ 明朝" w:eastAsia="ＭＳ 明朝" w:hAnsi="ＭＳ 明朝" w:hint="eastAsia"/>
          <w:sz w:val="22"/>
        </w:rPr>
        <w:t>質問票（様式５）</w:t>
      </w:r>
    </w:p>
    <w:p w14:paraId="61DBEC99" w14:textId="77777777" w:rsidR="002A20DC" w:rsidRDefault="00A018F8" w:rsidP="002A20DC">
      <w:pPr>
        <w:pStyle w:val="a7"/>
        <w:ind w:leftChars="0" w:left="360"/>
        <w:jc w:val="left"/>
        <w:rPr>
          <w:rFonts w:ascii="BIZ UDゴシック" w:eastAsia="BIZ UDゴシック" w:hAnsi="BIZ UDゴシック"/>
          <w:b/>
          <w:bCs/>
          <w:sz w:val="22"/>
          <w:u w:val="single"/>
        </w:rPr>
      </w:pPr>
      <w:r>
        <w:rPr>
          <w:rFonts w:ascii="BIZ UDゴシック" w:eastAsia="BIZ UDゴシック" w:hAnsi="BIZ UDゴシック" w:hint="eastAsia"/>
          <w:b/>
          <w:bCs/>
          <w:sz w:val="22"/>
          <w:u w:val="single"/>
        </w:rPr>
        <w:t>質問受付</w:t>
      </w:r>
      <w:r w:rsidRPr="00A018F8">
        <w:rPr>
          <w:rFonts w:ascii="BIZ UDゴシック" w:eastAsia="BIZ UDゴシック" w:hAnsi="BIZ UDゴシック" w:hint="eastAsia"/>
          <w:b/>
          <w:bCs/>
          <w:sz w:val="22"/>
          <w:u w:val="single"/>
        </w:rPr>
        <w:t>：令和５年</w:t>
      </w:r>
      <w:r w:rsidR="002A20DC">
        <w:rPr>
          <w:rFonts w:ascii="BIZ UDゴシック" w:eastAsia="BIZ UDゴシック" w:hAnsi="BIZ UDゴシック" w:hint="eastAsia"/>
          <w:b/>
          <w:bCs/>
          <w:sz w:val="22"/>
          <w:u w:val="single"/>
        </w:rPr>
        <w:t>10</w:t>
      </w:r>
      <w:r w:rsidRPr="00A018F8">
        <w:rPr>
          <w:rFonts w:ascii="BIZ UDゴシック" w:eastAsia="BIZ UDゴシック" w:hAnsi="BIZ UDゴシック" w:hint="eastAsia"/>
          <w:b/>
          <w:bCs/>
          <w:sz w:val="22"/>
          <w:u w:val="single"/>
        </w:rPr>
        <w:t>月</w:t>
      </w:r>
      <w:r w:rsidR="002A20DC">
        <w:rPr>
          <w:rFonts w:ascii="BIZ UDゴシック" w:eastAsia="BIZ UDゴシック" w:hAnsi="BIZ UDゴシック" w:hint="eastAsia"/>
          <w:b/>
          <w:bCs/>
          <w:sz w:val="22"/>
          <w:u w:val="single"/>
        </w:rPr>
        <w:t>６</w:t>
      </w:r>
      <w:r w:rsidRPr="00A018F8">
        <w:rPr>
          <w:rFonts w:ascii="BIZ UDゴシック" w:eastAsia="BIZ UDゴシック" w:hAnsi="BIZ UDゴシック" w:hint="eastAsia"/>
          <w:b/>
          <w:bCs/>
          <w:sz w:val="22"/>
          <w:u w:val="single"/>
        </w:rPr>
        <w:t>日（</w:t>
      </w:r>
      <w:r w:rsidR="002A20DC">
        <w:rPr>
          <w:rFonts w:ascii="BIZ UDゴシック" w:eastAsia="BIZ UDゴシック" w:hAnsi="BIZ UDゴシック" w:hint="eastAsia"/>
          <w:b/>
          <w:bCs/>
          <w:sz w:val="22"/>
          <w:u w:val="single"/>
        </w:rPr>
        <w:t>金</w:t>
      </w:r>
      <w:r w:rsidRPr="00A018F8">
        <w:rPr>
          <w:rFonts w:ascii="BIZ UDゴシック" w:eastAsia="BIZ UDゴシック" w:hAnsi="BIZ UDゴシック" w:hint="eastAsia"/>
          <w:b/>
          <w:bCs/>
          <w:sz w:val="22"/>
          <w:u w:val="single"/>
        </w:rPr>
        <w:t>）</w:t>
      </w:r>
    </w:p>
    <w:p w14:paraId="71F7EE96" w14:textId="491F9EEA" w:rsidR="00FE5F9F" w:rsidRPr="00A018F8" w:rsidRDefault="002A20DC" w:rsidP="002A20DC">
      <w:pPr>
        <w:pStyle w:val="a7"/>
        <w:ind w:leftChars="0" w:left="360"/>
        <w:jc w:val="left"/>
        <w:rPr>
          <w:rFonts w:ascii="ＭＳ 明朝" w:eastAsia="ＭＳ 明朝" w:hAnsi="ＭＳ 明朝"/>
          <w:sz w:val="22"/>
        </w:rPr>
      </w:pPr>
      <w:r w:rsidRPr="002A20DC">
        <w:rPr>
          <w:rFonts w:ascii="BIZ UDゴシック" w:eastAsia="BIZ UDゴシック" w:hAnsi="BIZ UDゴシック" w:hint="eastAsia"/>
          <w:sz w:val="22"/>
        </w:rPr>
        <w:t>提出方法：</w:t>
      </w:r>
      <w:r>
        <w:rPr>
          <w:rFonts w:ascii="BIZ UDゴシック" w:eastAsia="BIZ UDゴシック" w:hAnsi="BIZ UDゴシック" w:hint="eastAsia"/>
          <w:sz w:val="22"/>
        </w:rPr>
        <w:t>下記アドレスへメールにより提出してください。回答はメールで返信いたします。</w:t>
      </w:r>
    </w:p>
    <w:p w14:paraId="73F40BB2" w14:textId="77777777" w:rsidR="002A20DC" w:rsidRDefault="002A20DC" w:rsidP="008212BF">
      <w:pPr>
        <w:ind w:left="880" w:hangingChars="400" w:hanging="880"/>
        <w:jc w:val="left"/>
        <w:rPr>
          <w:rFonts w:ascii="ＭＳ 明朝" w:eastAsia="ＭＳ 明朝" w:hAnsi="ＭＳ 明朝"/>
          <w:sz w:val="22"/>
        </w:rPr>
      </w:pPr>
    </w:p>
    <w:p w14:paraId="760F36D9" w14:textId="68F1C99E" w:rsidR="00C021FA" w:rsidRPr="00C021FA" w:rsidRDefault="002C48B7" w:rsidP="008212BF">
      <w:pPr>
        <w:ind w:left="880" w:hangingChars="400" w:hanging="880"/>
        <w:jc w:val="left"/>
        <w:rPr>
          <w:rFonts w:ascii="BIZ UDゴシック" w:eastAsia="BIZ UDゴシック" w:hAnsi="BIZ UDゴシック"/>
          <w:sz w:val="22"/>
        </w:rPr>
      </w:pPr>
      <w:r>
        <w:rPr>
          <w:rFonts w:ascii="BIZ UDゴシック" w:eastAsia="BIZ UDゴシック" w:hAnsi="BIZ UDゴシック" w:hint="eastAsia"/>
          <w:sz w:val="22"/>
        </w:rPr>
        <w:t>７</w:t>
      </w:r>
      <w:r w:rsidR="00C021FA" w:rsidRPr="00C021FA">
        <w:rPr>
          <w:rFonts w:ascii="BIZ UDゴシック" w:eastAsia="BIZ UDゴシック" w:hAnsi="BIZ UDゴシック" w:hint="eastAsia"/>
          <w:sz w:val="22"/>
        </w:rPr>
        <w:t xml:space="preserve">　その他</w:t>
      </w:r>
      <w:r w:rsidR="00C021FA">
        <w:rPr>
          <w:rFonts w:ascii="BIZ UDゴシック" w:eastAsia="BIZ UDゴシック" w:hAnsi="BIZ UDゴシック" w:hint="eastAsia"/>
          <w:sz w:val="22"/>
        </w:rPr>
        <w:t>留意事項</w:t>
      </w:r>
    </w:p>
    <w:p w14:paraId="7341A0B8" w14:textId="3800A58A" w:rsidR="00C021FA" w:rsidRDefault="00C021FA" w:rsidP="00C021FA">
      <w:pPr>
        <w:pStyle w:val="a7"/>
        <w:numPr>
          <w:ilvl w:val="0"/>
          <w:numId w:val="6"/>
        </w:numPr>
        <w:ind w:leftChars="0"/>
        <w:jc w:val="left"/>
        <w:rPr>
          <w:rFonts w:ascii="ＭＳ 明朝" w:eastAsia="ＭＳ 明朝" w:hAnsi="ＭＳ 明朝"/>
          <w:sz w:val="22"/>
        </w:rPr>
      </w:pPr>
      <w:r w:rsidRPr="00C021FA">
        <w:rPr>
          <w:rFonts w:ascii="ＭＳ 明朝" w:eastAsia="ＭＳ 明朝" w:hAnsi="ＭＳ 明朝" w:hint="eastAsia"/>
          <w:sz w:val="22"/>
        </w:rPr>
        <w:t>情報提供をいただいた参加者に対し、個別に提供内容の確認をさせていただく場合がありますので</w:t>
      </w:r>
      <w:r>
        <w:rPr>
          <w:rFonts w:ascii="ＭＳ 明朝" w:eastAsia="ＭＳ 明朝" w:hAnsi="ＭＳ 明朝" w:hint="eastAsia"/>
          <w:sz w:val="22"/>
        </w:rPr>
        <w:t>ご協力</w:t>
      </w:r>
      <w:r w:rsidR="00255B5E">
        <w:rPr>
          <w:rFonts w:ascii="ＭＳ 明朝" w:eastAsia="ＭＳ 明朝" w:hAnsi="ＭＳ 明朝" w:hint="eastAsia"/>
          <w:sz w:val="22"/>
        </w:rPr>
        <w:t>をお</w:t>
      </w:r>
      <w:r>
        <w:rPr>
          <w:rFonts w:ascii="ＭＳ 明朝" w:eastAsia="ＭＳ 明朝" w:hAnsi="ＭＳ 明朝" w:hint="eastAsia"/>
          <w:sz w:val="22"/>
        </w:rPr>
        <w:t>願い</w:t>
      </w:r>
      <w:r w:rsidR="00255B5E">
        <w:rPr>
          <w:rFonts w:ascii="ＭＳ 明朝" w:eastAsia="ＭＳ 明朝" w:hAnsi="ＭＳ 明朝" w:hint="eastAsia"/>
          <w:sz w:val="22"/>
        </w:rPr>
        <w:t>いたし</w:t>
      </w:r>
      <w:r>
        <w:rPr>
          <w:rFonts w:ascii="ＭＳ 明朝" w:eastAsia="ＭＳ 明朝" w:hAnsi="ＭＳ 明朝" w:hint="eastAsia"/>
          <w:sz w:val="22"/>
        </w:rPr>
        <w:t>ます</w:t>
      </w:r>
      <w:r w:rsidRPr="00C021FA">
        <w:rPr>
          <w:rFonts w:ascii="ＭＳ 明朝" w:eastAsia="ＭＳ 明朝" w:hAnsi="ＭＳ 明朝" w:hint="eastAsia"/>
          <w:sz w:val="22"/>
        </w:rPr>
        <w:t>。</w:t>
      </w:r>
    </w:p>
    <w:p w14:paraId="5016D5BC" w14:textId="08CC1AD0" w:rsidR="00C021FA" w:rsidRDefault="00C021FA" w:rsidP="00C021FA">
      <w:pPr>
        <w:pStyle w:val="a7"/>
        <w:numPr>
          <w:ilvl w:val="0"/>
          <w:numId w:val="6"/>
        </w:numPr>
        <w:ind w:leftChars="0"/>
        <w:jc w:val="left"/>
        <w:rPr>
          <w:rFonts w:ascii="ＭＳ 明朝" w:eastAsia="ＭＳ 明朝" w:hAnsi="ＭＳ 明朝"/>
          <w:sz w:val="22"/>
        </w:rPr>
      </w:pPr>
      <w:r>
        <w:rPr>
          <w:rFonts w:ascii="ＭＳ 明朝" w:eastAsia="ＭＳ 明朝" w:hAnsi="ＭＳ 明朝" w:hint="eastAsia"/>
          <w:sz w:val="22"/>
        </w:rPr>
        <w:t>本依頼の実施に要する費用は参加者側でご負担願います。</w:t>
      </w:r>
    </w:p>
    <w:p w14:paraId="7879D619" w14:textId="79161D67" w:rsidR="00C021FA" w:rsidRPr="00C021FA" w:rsidRDefault="00E8630C" w:rsidP="00C021FA">
      <w:pPr>
        <w:pStyle w:val="a7"/>
        <w:numPr>
          <w:ilvl w:val="0"/>
          <w:numId w:val="6"/>
        </w:numPr>
        <w:ind w:leftChars="0"/>
        <w:jc w:val="left"/>
        <w:rPr>
          <w:rFonts w:ascii="ＭＳ 明朝" w:eastAsia="ＭＳ 明朝" w:hAnsi="ＭＳ 明朝"/>
          <w:sz w:val="22"/>
        </w:rPr>
      </w:pPr>
      <w:r>
        <w:rPr>
          <w:rFonts w:ascii="ＭＳ 明朝" w:eastAsia="ＭＳ 明朝" w:hAnsi="ＭＳ 明朝" w:hint="eastAsia"/>
          <w:sz w:val="22"/>
        </w:rPr>
        <w:t>ご提供いただいた資料等は返却いたしません。また、本資料は当方で適切に管理し第三者に提供することはありません。</w:t>
      </w:r>
    </w:p>
    <w:p w14:paraId="50D17EB2" w14:textId="77777777" w:rsidR="00C021FA" w:rsidRDefault="00C021FA" w:rsidP="008212BF">
      <w:pPr>
        <w:ind w:left="880" w:hangingChars="400" w:hanging="880"/>
        <w:jc w:val="left"/>
        <w:rPr>
          <w:rFonts w:ascii="ＭＳ 明朝" w:eastAsia="ＭＳ 明朝" w:hAnsi="ＭＳ 明朝"/>
          <w:sz w:val="22"/>
        </w:rPr>
      </w:pPr>
    </w:p>
    <w:p w14:paraId="28195D03" w14:textId="77777777" w:rsidR="00C021FA" w:rsidRDefault="00C021FA" w:rsidP="008212BF">
      <w:pPr>
        <w:ind w:left="880" w:hangingChars="400" w:hanging="880"/>
        <w:jc w:val="left"/>
        <w:rPr>
          <w:rFonts w:ascii="ＭＳ 明朝" w:eastAsia="ＭＳ 明朝" w:hAnsi="ＭＳ 明朝"/>
          <w:sz w:val="22"/>
        </w:rPr>
      </w:pPr>
    </w:p>
    <w:p w14:paraId="3C3E007C" w14:textId="0FE7AAB2" w:rsidR="002A20DC" w:rsidRDefault="002A20DC" w:rsidP="008212BF">
      <w:pPr>
        <w:ind w:left="880" w:hangingChars="400" w:hanging="880"/>
        <w:jc w:val="left"/>
        <w:rPr>
          <w:rFonts w:ascii="ＭＳ 明朝" w:eastAsia="ＭＳ 明朝" w:hAnsi="ＭＳ 明朝"/>
          <w:sz w:val="22"/>
        </w:rPr>
      </w:pPr>
      <w:r>
        <w:rPr>
          <w:rFonts w:ascii="ＭＳ 明朝" w:eastAsia="ＭＳ 明朝" w:hAnsi="ＭＳ 明朝" w:hint="eastAsia"/>
          <w:sz w:val="22"/>
        </w:rPr>
        <w:t>送付先　〒395-0003　長野県飯田市上郷別府3338-8</w:t>
      </w:r>
    </w:p>
    <w:p w14:paraId="48231216" w14:textId="31A55782" w:rsidR="002A20DC" w:rsidRDefault="002A20DC" w:rsidP="002A20DC">
      <w:pPr>
        <w:ind w:leftChars="400" w:left="840"/>
        <w:jc w:val="left"/>
        <w:rPr>
          <w:rFonts w:ascii="ＭＳ 明朝" w:eastAsia="ＭＳ 明朝" w:hAnsi="ＭＳ 明朝"/>
          <w:sz w:val="22"/>
        </w:rPr>
      </w:pPr>
      <w:r>
        <w:rPr>
          <w:rFonts w:ascii="ＭＳ 明朝" w:eastAsia="ＭＳ 明朝" w:hAnsi="ＭＳ 明朝" w:hint="eastAsia"/>
          <w:sz w:val="22"/>
        </w:rPr>
        <w:t>南信州広域連合事務局地域医療福祉連携課介護保険係</w:t>
      </w:r>
    </w:p>
    <w:p w14:paraId="23F07A7C" w14:textId="3C567ECD" w:rsidR="002A20DC" w:rsidRDefault="002A20DC" w:rsidP="008212BF">
      <w:pPr>
        <w:ind w:left="880" w:hangingChars="400" w:hanging="880"/>
        <w:jc w:val="left"/>
        <w:rPr>
          <w:rFonts w:ascii="ＭＳ 明朝" w:eastAsia="ＭＳ 明朝" w:hAnsi="ＭＳ 明朝"/>
          <w:sz w:val="22"/>
        </w:rPr>
      </w:pPr>
      <w:r>
        <w:rPr>
          <w:rFonts w:ascii="ＭＳ 明朝" w:eastAsia="ＭＳ 明朝" w:hAnsi="ＭＳ 明朝" w:hint="eastAsia"/>
          <w:sz w:val="22"/>
        </w:rPr>
        <w:t>担当者　仲田、吉川</w:t>
      </w:r>
    </w:p>
    <w:p w14:paraId="692B49D3" w14:textId="40DB9AA5" w:rsidR="002A20DC" w:rsidRDefault="002A20DC" w:rsidP="008212BF">
      <w:pPr>
        <w:ind w:left="880" w:hangingChars="400" w:hanging="880"/>
        <w:jc w:val="left"/>
        <w:rPr>
          <w:rFonts w:ascii="ＭＳ 明朝" w:eastAsia="ＭＳ 明朝" w:hAnsi="ＭＳ 明朝"/>
          <w:sz w:val="22"/>
        </w:rPr>
      </w:pPr>
      <w:r>
        <w:rPr>
          <w:rFonts w:ascii="ＭＳ 明朝" w:eastAsia="ＭＳ 明朝" w:hAnsi="ＭＳ 明朝" w:hint="eastAsia"/>
          <w:sz w:val="22"/>
        </w:rPr>
        <w:t>TEL　0265-53-6088　FAX0265-21-5188</w:t>
      </w:r>
    </w:p>
    <w:p w14:paraId="3ECFA3B7" w14:textId="458C292F" w:rsidR="002A20DC" w:rsidRDefault="002A20DC" w:rsidP="008212BF">
      <w:pPr>
        <w:ind w:left="880" w:hangingChars="400" w:hanging="880"/>
        <w:jc w:val="left"/>
        <w:rPr>
          <w:rFonts w:ascii="ＭＳ 明朝" w:eastAsia="ＭＳ 明朝" w:hAnsi="ＭＳ 明朝"/>
          <w:sz w:val="22"/>
        </w:rPr>
      </w:pPr>
      <w:r>
        <w:rPr>
          <w:rFonts w:ascii="ＭＳ 明朝" w:eastAsia="ＭＳ 明朝" w:hAnsi="ＭＳ 明朝" w:hint="eastAsia"/>
          <w:sz w:val="22"/>
        </w:rPr>
        <w:t>メールアドレス　kouiki-kaigo@minami.nagano.jp</w:t>
      </w:r>
    </w:p>
    <w:p w14:paraId="2F8A9219" w14:textId="77777777" w:rsidR="002A20DC" w:rsidRPr="00A018F8" w:rsidRDefault="002A20DC" w:rsidP="008212BF">
      <w:pPr>
        <w:ind w:left="880" w:hangingChars="400" w:hanging="880"/>
        <w:jc w:val="left"/>
        <w:rPr>
          <w:rFonts w:ascii="ＭＳ 明朝" w:eastAsia="ＭＳ 明朝" w:hAnsi="ＭＳ 明朝"/>
          <w:sz w:val="22"/>
        </w:rPr>
      </w:pPr>
    </w:p>
    <w:sectPr w:rsidR="002A20DC" w:rsidRPr="00A018F8" w:rsidSect="00B2290E">
      <w:footerReference w:type="default" r:id="rId7"/>
      <w:pgSz w:w="11906" w:h="16838"/>
      <w:pgMar w:top="1701" w:right="1418" w:bottom="1701" w:left="1418"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D72D5" w14:textId="77777777" w:rsidR="00B2290E" w:rsidRDefault="00B2290E" w:rsidP="00B2290E">
      <w:r>
        <w:separator/>
      </w:r>
    </w:p>
  </w:endnote>
  <w:endnote w:type="continuationSeparator" w:id="0">
    <w:p w14:paraId="4306B402" w14:textId="77777777" w:rsidR="00B2290E" w:rsidRDefault="00B2290E" w:rsidP="00B22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1224249"/>
      <w:docPartObj>
        <w:docPartGallery w:val="Page Numbers (Bottom of Page)"/>
        <w:docPartUnique/>
      </w:docPartObj>
    </w:sdtPr>
    <w:sdtEndPr>
      <w:rPr>
        <w:rFonts w:ascii="BIZ UDゴシック" w:eastAsia="BIZ UDゴシック" w:hAnsi="BIZ UDゴシック"/>
      </w:rPr>
    </w:sdtEndPr>
    <w:sdtContent>
      <w:p w14:paraId="3983DA32" w14:textId="19C8BEC4" w:rsidR="00B2290E" w:rsidRPr="00B2290E" w:rsidRDefault="00B2290E">
        <w:pPr>
          <w:pStyle w:val="a5"/>
          <w:jc w:val="center"/>
          <w:rPr>
            <w:rFonts w:ascii="BIZ UDゴシック" w:eastAsia="BIZ UDゴシック" w:hAnsi="BIZ UDゴシック"/>
          </w:rPr>
        </w:pPr>
        <w:r w:rsidRPr="00B2290E">
          <w:rPr>
            <w:rFonts w:ascii="BIZ UDゴシック" w:eastAsia="BIZ UDゴシック" w:hAnsi="BIZ UDゴシック"/>
          </w:rPr>
          <w:fldChar w:fldCharType="begin"/>
        </w:r>
        <w:r w:rsidRPr="00B2290E">
          <w:rPr>
            <w:rFonts w:ascii="BIZ UDゴシック" w:eastAsia="BIZ UDゴシック" w:hAnsi="BIZ UDゴシック"/>
          </w:rPr>
          <w:instrText>PAGE   \* MERGEFORMAT</w:instrText>
        </w:r>
        <w:r w:rsidRPr="00B2290E">
          <w:rPr>
            <w:rFonts w:ascii="BIZ UDゴシック" w:eastAsia="BIZ UDゴシック" w:hAnsi="BIZ UDゴシック"/>
          </w:rPr>
          <w:fldChar w:fldCharType="separate"/>
        </w:r>
        <w:r w:rsidRPr="00B2290E">
          <w:rPr>
            <w:rFonts w:ascii="BIZ UDゴシック" w:eastAsia="BIZ UDゴシック" w:hAnsi="BIZ UDゴシック"/>
            <w:lang w:val="ja-JP"/>
          </w:rPr>
          <w:t>2</w:t>
        </w:r>
        <w:r w:rsidRPr="00B2290E">
          <w:rPr>
            <w:rFonts w:ascii="BIZ UDゴシック" w:eastAsia="BIZ UDゴシック" w:hAnsi="BIZ UDゴシック"/>
          </w:rPr>
          <w:fldChar w:fldCharType="end"/>
        </w:r>
      </w:p>
    </w:sdtContent>
  </w:sdt>
  <w:p w14:paraId="2A46E671" w14:textId="77777777" w:rsidR="00B2290E" w:rsidRPr="00B2290E" w:rsidRDefault="00B2290E">
    <w:pPr>
      <w:pStyle w:val="a5"/>
      <w:rPr>
        <w:rFonts w:ascii="BIZ UDゴシック" w:eastAsia="BIZ UDゴシック" w:hAnsi="BIZ UD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D73AE" w14:textId="77777777" w:rsidR="00B2290E" w:rsidRDefault="00B2290E" w:rsidP="00B2290E">
      <w:r>
        <w:separator/>
      </w:r>
    </w:p>
  </w:footnote>
  <w:footnote w:type="continuationSeparator" w:id="0">
    <w:p w14:paraId="0AB0CEF9" w14:textId="77777777" w:rsidR="00B2290E" w:rsidRDefault="00B2290E" w:rsidP="00B22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4E91"/>
    <w:multiLevelType w:val="hybridMultilevel"/>
    <w:tmpl w:val="17568B14"/>
    <w:lvl w:ilvl="0" w:tplc="918878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4BC00D5"/>
    <w:multiLevelType w:val="hybridMultilevel"/>
    <w:tmpl w:val="4906C044"/>
    <w:lvl w:ilvl="0" w:tplc="4C1C4DFC">
      <w:start w:val="1"/>
      <w:numFmt w:val="decimal"/>
      <w:lvlText w:val="(%1)"/>
      <w:lvlJc w:val="left"/>
      <w:pPr>
        <w:ind w:left="660" w:hanging="435"/>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 w15:restartNumberingAfterBreak="0">
    <w:nsid w:val="2C31149B"/>
    <w:multiLevelType w:val="hybridMultilevel"/>
    <w:tmpl w:val="88C8C172"/>
    <w:lvl w:ilvl="0" w:tplc="924E3B20">
      <w:start w:val="1"/>
      <w:numFmt w:val="aiueo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3B63151E"/>
    <w:multiLevelType w:val="hybridMultilevel"/>
    <w:tmpl w:val="AB8E1810"/>
    <w:lvl w:ilvl="0" w:tplc="9E2EE75C">
      <w:start w:val="1"/>
      <w:numFmt w:val="aiueoFullWidth"/>
      <w:lvlText w:val="（%1）"/>
      <w:lvlJc w:val="left"/>
      <w:pPr>
        <w:ind w:left="940" w:hanging="720"/>
      </w:pPr>
      <w:rPr>
        <w:rFonts w:hint="default"/>
        <w:lang w:val="en-US"/>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3DCF010E"/>
    <w:multiLevelType w:val="hybridMultilevel"/>
    <w:tmpl w:val="DF4A94D2"/>
    <w:lvl w:ilvl="0" w:tplc="9432EB3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0A67DBC"/>
    <w:multiLevelType w:val="hybridMultilevel"/>
    <w:tmpl w:val="48E4A6E6"/>
    <w:lvl w:ilvl="0" w:tplc="229893B0">
      <w:start w:val="1"/>
      <w:numFmt w:val="decimal"/>
      <w:lvlText w:val="（%1）"/>
      <w:lvlJc w:val="left"/>
      <w:pPr>
        <w:ind w:left="945" w:hanging="72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6" w15:restartNumberingAfterBreak="0">
    <w:nsid w:val="6DF0527C"/>
    <w:multiLevelType w:val="hybridMultilevel"/>
    <w:tmpl w:val="BD10B47C"/>
    <w:lvl w:ilvl="0" w:tplc="4018321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6197733">
    <w:abstractNumId w:val="2"/>
  </w:num>
  <w:num w:numId="2" w16cid:durableId="1027365406">
    <w:abstractNumId w:val="3"/>
  </w:num>
  <w:num w:numId="3" w16cid:durableId="447243123">
    <w:abstractNumId w:val="5"/>
  </w:num>
  <w:num w:numId="4" w16cid:durableId="903297296">
    <w:abstractNumId w:val="4"/>
  </w:num>
  <w:num w:numId="5" w16cid:durableId="1976909879">
    <w:abstractNumId w:val="0"/>
  </w:num>
  <w:num w:numId="6" w16cid:durableId="1311443932">
    <w:abstractNumId w:val="6"/>
  </w:num>
  <w:num w:numId="7" w16cid:durableId="1214544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A19"/>
    <w:rsid w:val="000472FB"/>
    <w:rsid w:val="00083234"/>
    <w:rsid w:val="00110866"/>
    <w:rsid w:val="001413AA"/>
    <w:rsid w:val="001446F4"/>
    <w:rsid w:val="00217587"/>
    <w:rsid w:val="00255B5E"/>
    <w:rsid w:val="002731CB"/>
    <w:rsid w:val="002A20DC"/>
    <w:rsid w:val="002C48B7"/>
    <w:rsid w:val="00374A1E"/>
    <w:rsid w:val="004C7521"/>
    <w:rsid w:val="005D29C5"/>
    <w:rsid w:val="00623542"/>
    <w:rsid w:val="006B7D12"/>
    <w:rsid w:val="006C797A"/>
    <w:rsid w:val="00724B5F"/>
    <w:rsid w:val="00737580"/>
    <w:rsid w:val="007501CC"/>
    <w:rsid w:val="0075625C"/>
    <w:rsid w:val="00760780"/>
    <w:rsid w:val="00763BA0"/>
    <w:rsid w:val="007A3168"/>
    <w:rsid w:val="008212BF"/>
    <w:rsid w:val="008D6F1E"/>
    <w:rsid w:val="00934E66"/>
    <w:rsid w:val="0094669E"/>
    <w:rsid w:val="00A018F8"/>
    <w:rsid w:val="00A31047"/>
    <w:rsid w:val="00AB0D31"/>
    <w:rsid w:val="00AE4B2D"/>
    <w:rsid w:val="00B2290E"/>
    <w:rsid w:val="00B73374"/>
    <w:rsid w:val="00B91270"/>
    <w:rsid w:val="00BB0C09"/>
    <w:rsid w:val="00BC4577"/>
    <w:rsid w:val="00C021FA"/>
    <w:rsid w:val="00C14D93"/>
    <w:rsid w:val="00CE72FA"/>
    <w:rsid w:val="00D046F9"/>
    <w:rsid w:val="00D05B83"/>
    <w:rsid w:val="00D1259A"/>
    <w:rsid w:val="00D27721"/>
    <w:rsid w:val="00D40CB5"/>
    <w:rsid w:val="00D54339"/>
    <w:rsid w:val="00D61597"/>
    <w:rsid w:val="00DB4F5C"/>
    <w:rsid w:val="00DD214C"/>
    <w:rsid w:val="00E507DC"/>
    <w:rsid w:val="00E813AA"/>
    <w:rsid w:val="00E8630C"/>
    <w:rsid w:val="00EB2630"/>
    <w:rsid w:val="00ED7BA2"/>
    <w:rsid w:val="00EF4A19"/>
    <w:rsid w:val="00F04324"/>
    <w:rsid w:val="00F313E3"/>
    <w:rsid w:val="00F95E2F"/>
    <w:rsid w:val="00FD1A40"/>
    <w:rsid w:val="00FE5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6BD7BD1"/>
  <w15:chartTrackingRefBased/>
  <w15:docId w15:val="{977B6743-AD9E-44F6-9A29-CCE3DEC45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290E"/>
    <w:pPr>
      <w:tabs>
        <w:tab w:val="center" w:pos="4252"/>
        <w:tab w:val="right" w:pos="8504"/>
      </w:tabs>
      <w:snapToGrid w:val="0"/>
    </w:pPr>
  </w:style>
  <w:style w:type="character" w:customStyle="1" w:styleId="a4">
    <w:name w:val="ヘッダー (文字)"/>
    <w:basedOn w:val="a0"/>
    <w:link w:val="a3"/>
    <w:uiPriority w:val="99"/>
    <w:rsid w:val="00B2290E"/>
  </w:style>
  <w:style w:type="paragraph" w:styleId="a5">
    <w:name w:val="footer"/>
    <w:basedOn w:val="a"/>
    <w:link w:val="a6"/>
    <w:uiPriority w:val="99"/>
    <w:unhideWhenUsed/>
    <w:rsid w:val="00B2290E"/>
    <w:pPr>
      <w:tabs>
        <w:tab w:val="center" w:pos="4252"/>
        <w:tab w:val="right" w:pos="8504"/>
      </w:tabs>
      <w:snapToGrid w:val="0"/>
    </w:pPr>
  </w:style>
  <w:style w:type="character" w:customStyle="1" w:styleId="a6">
    <w:name w:val="フッター (文字)"/>
    <w:basedOn w:val="a0"/>
    <w:link w:val="a5"/>
    <w:uiPriority w:val="99"/>
    <w:rsid w:val="00B2290E"/>
  </w:style>
  <w:style w:type="paragraph" w:styleId="a7">
    <w:name w:val="List Paragraph"/>
    <w:basedOn w:val="a"/>
    <w:uiPriority w:val="34"/>
    <w:qFormat/>
    <w:rsid w:val="00D40CB5"/>
    <w:pPr>
      <w:ind w:leftChars="400" w:left="840"/>
    </w:pPr>
  </w:style>
  <w:style w:type="paragraph" w:styleId="a8">
    <w:name w:val="Date"/>
    <w:basedOn w:val="a"/>
    <w:next w:val="a"/>
    <w:link w:val="a9"/>
    <w:uiPriority w:val="99"/>
    <w:semiHidden/>
    <w:unhideWhenUsed/>
    <w:rsid w:val="00737580"/>
  </w:style>
  <w:style w:type="character" w:customStyle="1" w:styleId="a9">
    <w:name w:val="日付 (文字)"/>
    <w:basedOn w:val="a0"/>
    <w:link w:val="a8"/>
    <w:uiPriority w:val="99"/>
    <w:semiHidden/>
    <w:rsid w:val="00737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377</Words>
  <Characters>2154</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kaigo05</dc:creator>
  <cp:keywords/>
  <dc:description/>
  <cp:lastModifiedBy>広域連合 南信州</cp:lastModifiedBy>
  <cp:revision>11</cp:revision>
  <cp:lastPrinted>2023-09-07T07:59:00Z</cp:lastPrinted>
  <dcterms:created xsi:type="dcterms:W3CDTF">2023-09-04T01:29:00Z</dcterms:created>
  <dcterms:modified xsi:type="dcterms:W3CDTF">2023-09-07T23:23:00Z</dcterms:modified>
</cp:coreProperties>
</file>